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CE257C" w14:textId="77777777" w:rsidR="00FA6A16" w:rsidRDefault="00C61F16">
      <w:pPr>
        <w:spacing w:before="96"/>
        <w:ind w:left="1180"/>
        <w:rPr>
          <w:sz w:val="52"/>
        </w:rPr>
      </w:pPr>
      <w:r>
        <w:rPr>
          <w:color w:val="16365D"/>
          <w:w w:val="105"/>
          <w:sz w:val="52"/>
        </w:rPr>
        <w:t>Preparing File Submissions for ICTV</w:t>
      </w:r>
    </w:p>
    <w:p w14:paraId="6D80D17F" w14:textId="77777777" w:rsidR="00FA6A16" w:rsidRDefault="00C61F16">
      <w:pPr>
        <w:pStyle w:val="Heading1"/>
        <w:spacing w:before="505"/>
      </w:pPr>
      <w:r>
        <w:rPr>
          <w:color w:val="345A89"/>
          <w:w w:val="110"/>
        </w:rPr>
        <w:t>Settings</w:t>
      </w:r>
    </w:p>
    <w:p w14:paraId="01F1F1F9" w14:textId="77777777" w:rsidR="00FA6A16" w:rsidRDefault="00C61F16">
      <w:pPr>
        <w:pStyle w:val="BodyText"/>
        <w:spacing w:before="232"/>
        <w:ind w:left="1180"/>
      </w:pPr>
      <w:r>
        <w:rPr>
          <w:color w:val="4F81BC"/>
          <w:w w:val="105"/>
        </w:rPr>
        <w:t>Step 1. Project Settings</w:t>
      </w:r>
    </w:p>
    <w:p w14:paraId="39DC823F" w14:textId="77777777" w:rsidR="00FA6A16" w:rsidRDefault="00C61F16">
      <w:pPr>
        <w:pStyle w:val="BodyText"/>
        <w:spacing w:before="9" w:line="247" w:lineRule="auto"/>
        <w:ind w:left="1180" w:right="752"/>
      </w:pPr>
      <w:r>
        <w:rPr>
          <w:w w:val="105"/>
        </w:rPr>
        <w:t xml:space="preserve">-When opening a new project in Adobe Premiere, </w:t>
      </w:r>
      <w:r>
        <w:rPr>
          <w:w w:val="105"/>
          <w:u w:val="single"/>
        </w:rPr>
        <w:t>set your project location and your</w:t>
      </w:r>
      <w:r>
        <w:rPr>
          <w:w w:val="105"/>
        </w:rPr>
        <w:t xml:space="preserve"> </w:t>
      </w:r>
      <w:r>
        <w:rPr>
          <w:w w:val="105"/>
          <w:u w:val="single"/>
        </w:rPr>
        <w:t>scratch disks to your show hard drive</w:t>
      </w:r>
      <w:r>
        <w:rPr>
          <w:w w:val="105"/>
        </w:rPr>
        <w:t xml:space="preserve"> and not the computer you are editing on.</w:t>
      </w:r>
    </w:p>
    <w:p w14:paraId="5B7D8BD8" w14:textId="77777777" w:rsidR="00FA6A16" w:rsidRDefault="00C61F16">
      <w:pPr>
        <w:pStyle w:val="BodyText"/>
        <w:spacing w:before="1" w:line="247" w:lineRule="auto"/>
        <w:ind w:left="1180" w:right="863"/>
      </w:pPr>
      <w:r>
        <w:rPr>
          <w:w w:val="110"/>
        </w:rPr>
        <w:t>-When</w:t>
      </w:r>
      <w:r>
        <w:rPr>
          <w:spacing w:val="-28"/>
          <w:w w:val="110"/>
        </w:rPr>
        <w:t xml:space="preserve"> </w:t>
      </w:r>
      <w:r>
        <w:rPr>
          <w:w w:val="110"/>
        </w:rPr>
        <w:t>setting</w:t>
      </w:r>
      <w:r>
        <w:rPr>
          <w:spacing w:val="-28"/>
          <w:w w:val="110"/>
        </w:rPr>
        <w:t xml:space="preserve"> </w:t>
      </w:r>
      <w:r>
        <w:rPr>
          <w:w w:val="110"/>
        </w:rPr>
        <w:t>up</w:t>
      </w:r>
      <w:r>
        <w:rPr>
          <w:spacing w:val="-28"/>
          <w:w w:val="110"/>
        </w:rPr>
        <w:t xml:space="preserve"> </w:t>
      </w:r>
      <w:r>
        <w:rPr>
          <w:w w:val="110"/>
        </w:rPr>
        <w:t>your</w:t>
      </w:r>
      <w:r>
        <w:rPr>
          <w:spacing w:val="-28"/>
          <w:w w:val="110"/>
        </w:rPr>
        <w:t xml:space="preserve"> </w:t>
      </w:r>
      <w:r>
        <w:rPr>
          <w:w w:val="110"/>
        </w:rPr>
        <w:t>project,</w:t>
      </w:r>
      <w:r>
        <w:rPr>
          <w:spacing w:val="-28"/>
          <w:w w:val="110"/>
        </w:rPr>
        <w:t xml:space="preserve"> </w:t>
      </w:r>
      <w:r>
        <w:rPr>
          <w:w w:val="110"/>
        </w:rPr>
        <w:t>make</w:t>
      </w:r>
      <w:r>
        <w:rPr>
          <w:spacing w:val="-28"/>
          <w:w w:val="110"/>
        </w:rPr>
        <w:t xml:space="preserve"> </w:t>
      </w:r>
      <w:r>
        <w:rPr>
          <w:w w:val="110"/>
        </w:rPr>
        <w:t>sure</w:t>
      </w:r>
      <w:r>
        <w:rPr>
          <w:spacing w:val="-28"/>
          <w:w w:val="110"/>
        </w:rPr>
        <w:t xml:space="preserve"> </w:t>
      </w:r>
      <w:r>
        <w:rPr>
          <w:w w:val="110"/>
        </w:rPr>
        <w:t>that</w:t>
      </w:r>
      <w:r>
        <w:rPr>
          <w:spacing w:val="-28"/>
          <w:w w:val="110"/>
        </w:rPr>
        <w:t xml:space="preserve"> </w:t>
      </w:r>
      <w:r>
        <w:rPr>
          <w:w w:val="110"/>
        </w:rPr>
        <w:t>all</w:t>
      </w:r>
      <w:r>
        <w:rPr>
          <w:spacing w:val="-28"/>
          <w:w w:val="110"/>
        </w:rPr>
        <w:t xml:space="preserve"> </w:t>
      </w:r>
      <w:r>
        <w:rPr>
          <w:w w:val="110"/>
        </w:rPr>
        <w:t>of</w:t>
      </w:r>
      <w:r>
        <w:rPr>
          <w:spacing w:val="-28"/>
          <w:w w:val="110"/>
        </w:rPr>
        <w:t xml:space="preserve"> </w:t>
      </w:r>
      <w:r>
        <w:rPr>
          <w:w w:val="110"/>
        </w:rPr>
        <w:t>your</w:t>
      </w:r>
      <w:r>
        <w:rPr>
          <w:spacing w:val="-28"/>
          <w:w w:val="110"/>
        </w:rPr>
        <w:t xml:space="preserve"> </w:t>
      </w:r>
      <w:r>
        <w:rPr>
          <w:w w:val="110"/>
        </w:rPr>
        <w:t>footage</w:t>
      </w:r>
      <w:r>
        <w:rPr>
          <w:spacing w:val="-28"/>
          <w:w w:val="110"/>
        </w:rPr>
        <w:t xml:space="preserve"> </w:t>
      </w:r>
      <w:r>
        <w:rPr>
          <w:w w:val="110"/>
        </w:rPr>
        <w:t>is</w:t>
      </w:r>
      <w:r>
        <w:rPr>
          <w:spacing w:val="-28"/>
          <w:w w:val="110"/>
        </w:rPr>
        <w:t xml:space="preserve"> </w:t>
      </w:r>
      <w:r>
        <w:rPr>
          <w:w w:val="110"/>
        </w:rPr>
        <w:t>downloaded</w:t>
      </w:r>
      <w:r>
        <w:rPr>
          <w:spacing w:val="-28"/>
          <w:w w:val="110"/>
        </w:rPr>
        <w:t xml:space="preserve"> </w:t>
      </w:r>
      <w:r>
        <w:rPr>
          <w:w w:val="110"/>
        </w:rPr>
        <w:t>to your</w:t>
      </w:r>
      <w:r>
        <w:rPr>
          <w:spacing w:val="-27"/>
          <w:w w:val="110"/>
        </w:rPr>
        <w:t xml:space="preserve"> </w:t>
      </w:r>
      <w:r>
        <w:rPr>
          <w:w w:val="110"/>
        </w:rPr>
        <w:t>hard</w:t>
      </w:r>
      <w:r>
        <w:rPr>
          <w:spacing w:val="-27"/>
          <w:w w:val="110"/>
        </w:rPr>
        <w:t xml:space="preserve"> </w:t>
      </w:r>
      <w:r>
        <w:rPr>
          <w:w w:val="110"/>
        </w:rPr>
        <w:t>drive</w:t>
      </w:r>
      <w:r>
        <w:rPr>
          <w:spacing w:val="-27"/>
          <w:w w:val="110"/>
        </w:rPr>
        <w:t xml:space="preserve"> </w:t>
      </w:r>
      <w:r>
        <w:rPr>
          <w:w w:val="110"/>
        </w:rPr>
        <w:t>and</w:t>
      </w:r>
      <w:r>
        <w:rPr>
          <w:spacing w:val="-27"/>
          <w:w w:val="110"/>
        </w:rPr>
        <w:t xml:space="preserve"> </w:t>
      </w:r>
      <w:r>
        <w:rPr>
          <w:w w:val="110"/>
        </w:rPr>
        <w:t>not</w:t>
      </w:r>
      <w:r>
        <w:rPr>
          <w:spacing w:val="-27"/>
          <w:w w:val="110"/>
        </w:rPr>
        <w:t xml:space="preserve"> </w:t>
      </w:r>
      <w:r>
        <w:rPr>
          <w:w w:val="110"/>
        </w:rPr>
        <w:t>coming</w:t>
      </w:r>
      <w:r>
        <w:rPr>
          <w:spacing w:val="-27"/>
          <w:w w:val="110"/>
        </w:rPr>
        <w:t xml:space="preserve"> </w:t>
      </w:r>
      <w:r>
        <w:rPr>
          <w:w w:val="110"/>
        </w:rPr>
        <w:t>directly</w:t>
      </w:r>
      <w:r>
        <w:rPr>
          <w:spacing w:val="-27"/>
          <w:w w:val="110"/>
        </w:rPr>
        <w:t xml:space="preserve"> </w:t>
      </w:r>
      <w:r>
        <w:rPr>
          <w:w w:val="110"/>
        </w:rPr>
        <w:t>from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server</w:t>
      </w:r>
      <w:r>
        <w:rPr>
          <w:spacing w:val="-27"/>
          <w:w w:val="110"/>
        </w:rPr>
        <w:t xml:space="preserve"> </w:t>
      </w:r>
      <w:r>
        <w:rPr>
          <w:w w:val="110"/>
        </w:rPr>
        <w:t>or</w:t>
      </w:r>
      <w:r>
        <w:rPr>
          <w:spacing w:val="-27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computer</w:t>
      </w:r>
      <w:r>
        <w:rPr>
          <w:spacing w:val="-27"/>
          <w:w w:val="110"/>
        </w:rPr>
        <w:t xml:space="preserve"> </w:t>
      </w:r>
      <w:r>
        <w:rPr>
          <w:w w:val="110"/>
        </w:rPr>
        <w:t>you</w:t>
      </w:r>
      <w:r>
        <w:rPr>
          <w:spacing w:val="-27"/>
          <w:w w:val="110"/>
        </w:rPr>
        <w:t xml:space="preserve"> </w:t>
      </w:r>
      <w:r>
        <w:rPr>
          <w:w w:val="110"/>
        </w:rPr>
        <w:t>are editing</w:t>
      </w:r>
      <w:r>
        <w:rPr>
          <w:spacing w:val="-19"/>
          <w:w w:val="110"/>
        </w:rPr>
        <w:t xml:space="preserve"> </w:t>
      </w:r>
      <w:r>
        <w:rPr>
          <w:w w:val="110"/>
        </w:rPr>
        <w:t>on.</w:t>
      </w:r>
    </w:p>
    <w:p w14:paraId="7A6ACFF5" w14:textId="77777777" w:rsidR="00FA6A16" w:rsidRDefault="00FA6A16">
      <w:pPr>
        <w:pStyle w:val="BodyText"/>
        <w:rPr>
          <w:sz w:val="28"/>
        </w:rPr>
      </w:pPr>
    </w:p>
    <w:p w14:paraId="6EB8D8D2" w14:textId="77777777" w:rsidR="00FA6A16" w:rsidRDefault="00C61F16">
      <w:pPr>
        <w:pStyle w:val="BodyText"/>
        <w:spacing w:before="175"/>
        <w:ind w:left="1180"/>
      </w:pPr>
      <w:r>
        <w:rPr>
          <w:color w:val="4F81BC"/>
          <w:w w:val="105"/>
        </w:rPr>
        <w:t>Step 2. Sequence Settings</w:t>
      </w:r>
    </w:p>
    <w:p w14:paraId="4462E301" w14:textId="77777777" w:rsidR="00FA6A16" w:rsidRDefault="00C61F16">
      <w:pPr>
        <w:pStyle w:val="BodyText"/>
        <w:spacing w:before="9" w:line="247" w:lineRule="auto"/>
        <w:ind w:left="1180" w:right="752"/>
      </w:pPr>
      <w:r>
        <w:rPr>
          <w:w w:val="105"/>
        </w:rPr>
        <w:t>Adobe</w:t>
      </w:r>
      <w:r>
        <w:rPr>
          <w:spacing w:val="-21"/>
          <w:w w:val="105"/>
        </w:rPr>
        <w:t xml:space="preserve"> </w:t>
      </w:r>
      <w:r>
        <w:rPr>
          <w:w w:val="105"/>
        </w:rPr>
        <w:t>Premiere</w:t>
      </w:r>
      <w:r>
        <w:rPr>
          <w:spacing w:val="-21"/>
          <w:w w:val="105"/>
        </w:rPr>
        <w:t xml:space="preserve"> </w:t>
      </w:r>
      <w:r>
        <w:rPr>
          <w:w w:val="105"/>
        </w:rPr>
        <w:t>Pro</w:t>
      </w:r>
      <w:r>
        <w:rPr>
          <w:spacing w:val="-21"/>
          <w:w w:val="105"/>
        </w:rPr>
        <w:t xml:space="preserve"> </w:t>
      </w:r>
      <w:r>
        <w:rPr>
          <w:b/>
          <w:w w:val="105"/>
        </w:rPr>
        <w:t>does</w:t>
      </w:r>
      <w:r>
        <w:rPr>
          <w:b/>
          <w:spacing w:val="-21"/>
          <w:w w:val="105"/>
        </w:rPr>
        <w:t xml:space="preserve"> </w:t>
      </w:r>
      <w:r>
        <w:rPr>
          <w:b/>
          <w:w w:val="105"/>
        </w:rPr>
        <w:t>NOT</w:t>
      </w:r>
      <w:r>
        <w:rPr>
          <w:b/>
          <w:spacing w:val="-21"/>
          <w:w w:val="105"/>
        </w:rPr>
        <w:t xml:space="preserve"> </w:t>
      </w:r>
      <w:r>
        <w:rPr>
          <w:w w:val="105"/>
        </w:rPr>
        <w:t>prompt</w:t>
      </w:r>
      <w:r>
        <w:rPr>
          <w:spacing w:val="-21"/>
          <w:w w:val="105"/>
        </w:rPr>
        <w:t xml:space="preserve"> </w:t>
      </w:r>
      <w:r>
        <w:rPr>
          <w:w w:val="105"/>
        </w:rPr>
        <w:t>you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create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new</w:t>
      </w:r>
      <w:r>
        <w:rPr>
          <w:spacing w:val="-21"/>
          <w:w w:val="105"/>
        </w:rPr>
        <w:t xml:space="preserve"> </w:t>
      </w:r>
      <w:r>
        <w:rPr>
          <w:w w:val="105"/>
        </w:rPr>
        <w:t>sequence</w:t>
      </w:r>
      <w:r>
        <w:rPr>
          <w:spacing w:val="-21"/>
          <w:w w:val="105"/>
        </w:rPr>
        <w:t xml:space="preserve"> </w:t>
      </w:r>
      <w:r>
        <w:rPr>
          <w:w w:val="105"/>
        </w:rPr>
        <w:t>when</w:t>
      </w:r>
      <w:r>
        <w:rPr>
          <w:spacing w:val="-21"/>
          <w:w w:val="105"/>
        </w:rPr>
        <w:t xml:space="preserve"> </w:t>
      </w:r>
      <w:r>
        <w:rPr>
          <w:w w:val="105"/>
        </w:rPr>
        <w:t>you create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project.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Therefore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w w:val="105"/>
        </w:rPr>
        <w:t>must</w:t>
      </w:r>
      <w:r>
        <w:rPr>
          <w:spacing w:val="-14"/>
          <w:w w:val="105"/>
        </w:rPr>
        <w:t xml:space="preserve"> </w:t>
      </w:r>
      <w:r>
        <w:rPr>
          <w:w w:val="105"/>
        </w:rPr>
        <w:t>create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sequence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either:</w:t>
      </w:r>
    </w:p>
    <w:p w14:paraId="20AB7ACD" w14:textId="77777777" w:rsidR="00FA6A16" w:rsidRDefault="00C61F16">
      <w:pPr>
        <w:pStyle w:val="Heading3"/>
        <w:tabs>
          <w:tab w:val="left" w:pos="3599"/>
          <w:tab w:val="left" w:pos="4319"/>
        </w:tabs>
        <w:spacing w:line="289" w:lineRule="exact"/>
        <w:ind w:left="0" w:right="447"/>
        <w:jc w:val="center"/>
      </w:pPr>
      <w:r>
        <w:t>File</w:t>
      </w:r>
      <w:r>
        <w:rPr>
          <w:spacing w:val="-30"/>
        </w:rPr>
        <w:t xml:space="preserve"> </w:t>
      </w:r>
      <w:r>
        <w:t>→</w:t>
      </w:r>
      <w:r>
        <w:rPr>
          <w:spacing w:val="-30"/>
        </w:rPr>
        <w:t xml:space="preserve"> </w:t>
      </w:r>
      <w:r>
        <w:t>New</w:t>
      </w:r>
      <w:r>
        <w:rPr>
          <w:spacing w:val="-30"/>
        </w:rPr>
        <w:t xml:space="preserve"> </w:t>
      </w:r>
      <w:r>
        <w:t>→</w:t>
      </w:r>
      <w:r>
        <w:rPr>
          <w:spacing w:val="-30"/>
        </w:rPr>
        <w:t xml:space="preserve"> </w:t>
      </w:r>
      <w:r>
        <w:t>Sequence</w:t>
      </w:r>
      <w:r>
        <w:tab/>
        <w:t>OR</w:t>
      </w:r>
      <w:r>
        <w:tab/>
        <w:t xml:space="preserve">Keyboard </w:t>
      </w:r>
      <w:proofErr w:type="gramStart"/>
      <w:r>
        <w:t>shortcut :</w:t>
      </w:r>
      <w:proofErr w:type="gramEnd"/>
      <w:r>
        <w:rPr>
          <w:spacing w:val="-37"/>
        </w:rPr>
        <w:t xml:space="preserve"> </w:t>
      </w:r>
      <w:r>
        <w:rPr>
          <w:rFonts w:ascii="Arial Unicode MS" w:hAnsi="Arial Unicode MS"/>
          <w:b w:val="0"/>
        </w:rPr>
        <w:t>⌘​</w:t>
      </w:r>
      <w:r>
        <w:t>N</w:t>
      </w:r>
    </w:p>
    <w:p w14:paraId="6D92D15A" w14:textId="77777777" w:rsidR="00FA6A16" w:rsidRDefault="00C61F16">
      <w:pPr>
        <w:pStyle w:val="BodyText"/>
        <w:spacing w:line="273" w:lineRule="exact"/>
        <w:ind w:left="1180"/>
      </w:pPr>
      <w:r>
        <w:rPr>
          <w:w w:val="110"/>
        </w:rPr>
        <w:t>When prompted, set the sequence settings to the following settings:</w:t>
      </w:r>
    </w:p>
    <w:p w14:paraId="34766374" w14:textId="77777777" w:rsidR="00FA6A16" w:rsidRDefault="00C61F16">
      <w:pPr>
        <w:spacing w:before="8"/>
        <w:ind w:right="1320"/>
        <w:jc w:val="center"/>
        <w:rPr>
          <w:rFonts w:ascii="Arial-BoldItalicMT"/>
          <w:b/>
          <w:i/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4565B13" wp14:editId="2FF0DA9E">
            <wp:simplePos x="0" y="0"/>
            <wp:positionH relativeFrom="page">
              <wp:posOffset>1390650</wp:posOffset>
            </wp:positionH>
            <wp:positionV relativeFrom="paragraph">
              <wp:posOffset>234960</wp:posOffset>
            </wp:positionV>
            <wp:extent cx="5036661" cy="31432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661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-BoldItalicMT"/>
          <w:b/>
          <w:i/>
          <w:sz w:val="29"/>
          <w:u w:val="single"/>
        </w:rPr>
        <w:t>XDCAM EX 1080i60</w:t>
      </w:r>
      <w:r>
        <w:rPr>
          <w:rFonts w:ascii="Arial-BoldItalicMT"/>
          <w:b/>
          <w:i/>
          <w:spacing w:val="-57"/>
          <w:sz w:val="29"/>
          <w:u w:val="single"/>
        </w:rPr>
        <w:t xml:space="preserve"> </w:t>
      </w:r>
      <w:r>
        <w:rPr>
          <w:rFonts w:ascii="Arial-BoldItalicMT"/>
          <w:b/>
          <w:i/>
          <w:sz w:val="29"/>
          <w:u w:val="single"/>
        </w:rPr>
        <w:t>(HQ)</w:t>
      </w:r>
    </w:p>
    <w:p w14:paraId="3CD2396D" w14:textId="77777777" w:rsidR="00FA6A16" w:rsidRDefault="00FA6A16">
      <w:pPr>
        <w:jc w:val="center"/>
        <w:rPr>
          <w:rFonts w:ascii="Arial-BoldItalicMT"/>
          <w:sz w:val="29"/>
        </w:rPr>
        <w:sectPr w:rsidR="00FA6A16">
          <w:headerReference w:type="default" r:id="rId8"/>
          <w:footerReference w:type="default" r:id="rId9"/>
          <w:type w:val="continuous"/>
          <w:pgSz w:w="12240" w:h="15840"/>
          <w:pgMar w:top="1340" w:right="740" w:bottom="280" w:left="260" w:header="829" w:footer="95" w:gutter="0"/>
          <w:pgNumType w:start="1"/>
          <w:cols w:space="720"/>
        </w:sectPr>
      </w:pPr>
    </w:p>
    <w:p w14:paraId="67F1CDBB" w14:textId="77777777" w:rsidR="00FA6A16" w:rsidRDefault="00FA6A16">
      <w:pPr>
        <w:pStyle w:val="BodyText"/>
        <w:rPr>
          <w:rFonts w:ascii="Arial-BoldItalicMT"/>
          <w:b/>
          <w:i/>
          <w:sz w:val="20"/>
        </w:rPr>
      </w:pPr>
    </w:p>
    <w:p w14:paraId="426E758C" w14:textId="77777777" w:rsidR="00FA6A16" w:rsidRDefault="00FA6A16">
      <w:pPr>
        <w:pStyle w:val="BodyText"/>
        <w:spacing w:before="5"/>
        <w:rPr>
          <w:rFonts w:ascii="Arial-BoldItalicMT"/>
          <w:b/>
          <w:i/>
          <w:sz w:val="20"/>
        </w:rPr>
      </w:pPr>
    </w:p>
    <w:p w14:paraId="22A043F1" w14:textId="77777777" w:rsidR="00FA6A16" w:rsidRDefault="00C61F16">
      <w:pPr>
        <w:spacing w:before="104"/>
        <w:ind w:left="1180"/>
        <w:rPr>
          <w:sz w:val="32"/>
        </w:rPr>
      </w:pPr>
      <w:r>
        <w:rPr>
          <w:color w:val="345A89"/>
          <w:w w:val="110"/>
          <w:sz w:val="32"/>
        </w:rPr>
        <w:t>Editing</w:t>
      </w:r>
    </w:p>
    <w:p w14:paraId="795B4459" w14:textId="77777777" w:rsidR="00FA6A16" w:rsidRDefault="00C61F16">
      <w:pPr>
        <w:pStyle w:val="BodyText"/>
        <w:spacing w:before="232"/>
        <w:ind w:left="1180"/>
      </w:pPr>
      <w:r>
        <w:rPr>
          <w:color w:val="4F81BC"/>
          <w:w w:val="105"/>
        </w:rPr>
        <w:t>Step 3. Importing your clips to the sequence</w:t>
      </w:r>
    </w:p>
    <w:p w14:paraId="3D59F555" w14:textId="77777777" w:rsidR="00FA6A16" w:rsidRDefault="00FA6A16">
      <w:pPr>
        <w:pStyle w:val="BodyText"/>
        <w:spacing w:before="6"/>
        <w:rPr>
          <w:sz w:val="25"/>
        </w:rPr>
      </w:pPr>
    </w:p>
    <w:p w14:paraId="3F25800A" w14:textId="77777777" w:rsidR="00FA6A16" w:rsidRDefault="00C61F16">
      <w:pPr>
        <w:pStyle w:val="BodyText"/>
        <w:spacing w:line="247" w:lineRule="auto"/>
        <w:ind w:left="1180" w:right="1204"/>
      </w:pPr>
      <w:r>
        <w:rPr>
          <w:w w:val="105"/>
        </w:rPr>
        <w:t>Once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created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project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sequences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bring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clips</w:t>
      </w:r>
      <w:r>
        <w:rPr>
          <w:spacing w:val="-10"/>
          <w:w w:val="105"/>
        </w:rPr>
        <w:t xml:space="preserve"> </w:t>
      </w:r>
      <w:r>
        <w:rPr>
          <w:w w:val="105"/>
        </w:rPr>
        <w:t>into Premiere</w:t>
      </w:r>
      <w:r>
        <w:rPr>
          <w:spacing w:val="-16"/>
          <w:w w:val="105"/>
        </w:rPr>
        <w:t xml:space="preserve"> </w:t>
      </w:r>
      <w:r>
        <w:rPr>
          <w:w w:val="105"/>
        </w:rPr>
        <w:t>Pro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into</w:t>
      </w:r>
      <w:r>
        <w:rPr>
          <w:spacing w:val="-16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w w:val="105"/>
        </w:rPr>
        <w:t>sequence.</w:t>
      </w:r>
    </w:p>
    <w:p w14:paraId="1CADE863" w14:textId="77777777" w:rsidR="00FA6A16" w:rsidRDefault="00FA6A16">
      <w:pPr>
        <w:pStyle w:val="BodyText"/>
        <w:spacing w:before="7"/>
        <w:rPr>
          <w:sz w:val="25"/>
        </w:rPr>
      </w:pPr>
    </w:p>
    <w:p w14:paraId="56B8CEE4" w14:textId="77777777" w:rsidR="00FA6A16" w:rsidRDefault="00C61F16">
      <w:pPr>
        <w:spacing w:line="244" w:lineRule="auto"/>
        <w:ind w:left="1180" w:right="752"/>
        <w:rPr>
          <w:b/>
          <w:sz w:val="28"/>
        </w:rPr>
      </w:pPr>
      <w:r>
        <w:rPr>
          <w:sz w:val="24"/>
        </w:rPr>
        <w:t xml:space="preserve">NOTE: The following window may appear when importing footage. </w:t>
      </w:r>
      <w:r>
        <w:rPr>
          <w:b/>
          <w:sz w:val="28"/>
          <w:u w:val="single"/>
        </w:rPr>
        <w:t>MAKE SURE</w:t>
      </w:r>
      <w:r>
        <w:rPr>
          <w:b/>
          <w:sz w:val="28"/>
        </w:rPr>
        <w:t xml:space="preserve"> </w:t>
      </w:r>
      <w:r>
        <w:rPr>
          <w:b/>
          <w:sz w:val="28"/>
          <w:u w:val="single"/>
        </w:rPr>
        <w:t>YOU CLICK “KEEP EXISTING SETTINGS”</w:t>
      </w:r>
    </w:p>
    <w:p w14:paraId="0AE5F220" w14:textId="77777777" w:rsidR="00FA6A16" w:rsidRDefault="00C61F16">
      <w:pPr>
        <w:pStyle w:val="BodyText"/>
        <w:spacing w:before="7"/>
        <w:rPr>
          <w:b/>
          <w:sz w:val="23"/>
        </w:rPr>
      </w:pPr>
      <w:r>
        <w:rPr>
          <w:noProof/>
        </w:rPr>
        <w:drawing>
          <wp:anchor distT="0" distB="0" distL="0" distR="0" simplePos="0" relativeHeight="1048" behindDoc="0" locked="0" layoutInCell="1" allowOverlap="1" wp14:anchorId="45FFBCD5" wp14:editId="7EFC249F">
            <wp:simplePos x="0" y="0"/>
            <wp:positionH relativeFrom="page">
              <wp:posOffset>933450</wp:posOffset>
            </wp:positionH>
            <wp:positionV relativeFrom="paragraph">
              <wp:posOffset>197366</wp:posOffset>
            </wp:positionV>
            <wp:extent cx="5945490" cy="37147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49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65B51" w14:textId="77777777" w:rsidR="00FA6A16" w:rsidRDefault="00FA6A16">
      <w:pPr>
        <w:pStyle w:val="BodyText"/>
        <w:rPr>
          <w:b/>
          <w:sz w:val="34"/>
        </w:rPr>
      </w:pPr>
    </w:p>
    <w:p w14:paraId="6769F3E9" w14:textId="77777777" w:rsidR="00FA6A16" w:rsidRDefault="00C61F16">
      <w:pPr>
        <w:pStyle w:val="BodyText"/>
        <w:spacing w:before="255" w:line="247" w:lineRule="auto"/>
        <w:ind w:left="1180" w:right="831"/>
      </w:pPr>
      <w:r>
        <w:rPr>
          <w:w w:val="105"/>
          <w:u w:val="single"/>
        </w:rPr>
        <w:t>NO</w:t>
      </w:r>
      <w:r>
        <w:rPr>
          <w:spacing w:val="-23"/>
          <w:w w:val="105"/>
          <w:u w:val="single"/>
        </w:rPr>
        <w:t xml:space="preserve"> </w:t>
      </w:r>
      <w:r>
        <w:rPr>
          <w:w w:val="105"/>
          <w:u w:val="single"/>
        </w:rPr>
        <w:t>LETTERBOXING!!!!</w:t>
      </w:r>
      <w:r>
        <w:rPr>
          <w:spacing w:val="-23"/>
          <w:w w:val="105"/>
        </w:rPr>
        <w:t xml:space="preserve"> </w:t>
      </w:r>
      <w:r>
        <w:rPr>
          <w:w w:val="105"/>
        </w:rPr>
        <w:t>Since</w:t>
      </w:r>
      <w:r>
        <w:rPr>
          <w:spacing w:val="-23"/>
          <w:w w:val="105"/>
        </w:rPr>
        <w:t xml:space="preserve"> </w:t>
      </w:r>
      <w:r>
        <w:rPr>
          <w:w w:val="105"/>
        </w:rPr>
        <w:t>we</w:t>
      </w:r>
      <w:r>
        <w:rPr>
          <w:spacing w:val="-23"/>
          <w:w w:val="105"/>
        </w:rPr>
        <w:t xml:space="preserve"> </w:t>
      </w:r>
      <w:r>
        <w:rPr>
          <w:w w:val="105"/>
        </w:rPr>
        <w:t>are</w:t>
      </w:r>
      <w:r>
        <w:rPr>
          <w:spacing w:val="-23"/>
          <w:w w:val="105"/>
        </w:rPr>
        <w:t xml:space="preserve"> </w:t>
      </w:r>
      <w:r>
        <w:rPr>
          <w:w w:val="105"/>
        </w:rPr>
        <w:t>working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16x9</w:t>
      </w:r>
      <w:r>
        <w:rPr>
          <w:spacing w:val="-23"/>
          <w:w w:val="105"/>
        </w:rPr>
        <w:t xml:space="preserve"> </w:t>
      </w:r>
      <w:r>
        <w:rPr>
          <w:w w:val="105"/>
        </w:rPr>
        <w:t>content,</w:t>
      </w:r>
      <w:r>
        <w:rPr>
          <w:spacing w:val="-23"/>
          <w:w w:val="105"/>
        </w:rPr>
        <w:t xml:space="preserve"> </w:t>
      </w:r>
      <w:r>
        <w:rPr>
          <w:w w:val="105"/>
        </w:rPr>
        <w:t>there</w:t>
      </w:r>
      <w:r>
        <w:rPr>
          <w:spacing w:val="-23"/>
          <w:w w:val="105"/>
        </w:rPr>
        <w:t xml:space="preserve"> </w:t>
      </w:r>
      <w:r>
        <w:rPr>
          <w:w w:val="105"/>
        </w:rPr>
        <w:t>should</w:t>
      </w:r>
      <w:r>
        <w:rPr>
          <w:spacing w:val="-23"/>
          <w:w w:val="105"/>
        </w:rPr>
        <w:t xml:space="preserve"> </w:t>
      </w:r>
      <w:r>
        <w:rPr>
          <w:w w:val="105"/>
        </w:rPr>
        <w:t xml:space="preserve">never </w:t>
      </w:r>
      <w:r>
        <w:rPr>
          <w:w w:val="110"/>
        </w:rPr>
        <w:t>be black letterboxing bars. If your footage appears stretched or does not fill the frame,</w:t>
      </w:r>
      <w:r>
        <w:rPr>
          <w:spacing w:val="-31"/>
          <w:w w:val="110"/>
        </w:rPr>
        <w:t xml:space="preserve"> </w:t>
      </w:r>
      <w:r>
        <w:rPr>
          <w:w w:val="110"/>
        </w:rPr>
        <w:t>use</w:t>
      </w:r>
      <w:r>
        <w:rPr>
          <w:spacing w:val="-31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>scale</w:t>
      </w:r>
      <w:r>
        <w:rPr>
          <w:spacing w:val="-31"/>
          <w:w w:val="110"/>
        </w:rPr>
        <w:t xml:space="preserve"> </w:t>
      </w:r>
      <w:r>
        <w:rPr>
          <w:w w:val="110"/>
        </w:rPr>
        <w:t>and</w:t>
      </w:r>
      <w:r>
        <w:rPr>
          <w:spacing w:val="-31"/>
          <w:w w:val="110"/>
        </w:rPr>
        <w:t xml:space="preserve"> </w:t>
      </w:r>
      <w:r>
        <w:rPr>
          <w:w w:val="110"/>
        </w:rPr>
        <w:t>position</w:t>
      </w:r>
      <w:r>
        <w:rPr>
          <w:spacing w:val="-31"/>
          <w:w w:val="110"/>
        </w:rPr>
        <w:t xml:space="preserve"> </w:t>
      </w:r>
      <w:r>
        <w:rPr>
          <w:w w:val="110"/>
        </w:rPr>
        <w:t>controls</w:t>
      </w:r>
      <w:r>
        <w:rPr>
          <w:spacing w:val="-31"/>
          <w:w w:val="110"/>
        </w:rPr>
        <w:t xml:space="preserve"> </w:t>
      </w:r>
      <w:r>
        <w:rPr>
          <w:w w:val="110"/>
        </w:rPr>
        <w:t>under</w:t>
      </w:r>
      <w:r>
        <w:rPr>
          <w:spacing w:val="-31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>Effects</w:t>
      </w:r>
      <w:r>
        <w:rPr>
          <w:spacing w:val="-31"/>
          <w:w w:val="110"/>
        </w:rPr>
        <w:t xml:space="preserve"> </w:t>
      </w:r>
      <w:r>
        <w:rPr>
          <w:w w:val="110"/>
        </w:rPr>
        <w:t>Controls</w:t>
      </w:r>
      <w:r>
        <w:rPr>
          <w:spacing w:val="-31"/>
          <w:w w:val="110"/>
        </w:rPr>
        <w:t xml:space="preserve"> </w:t>
      </w:r>
      <w:r>
        <w:rPr>
          <w:w w:val="110"/>
        </w:rPr>
        <w:t>tab</w:t>
      </w:r>
      <w:r>
        <w:rPr>
          <w:spacing w:val="-31"/>
          <w:w w:val="110"/>
        </w:rPr>
        <w:t xml:space="preserve"> </w:t>
      </w:r>
      <w:r>
        <w:rPr>
          <w:w w:val="110"/>
        </w:rPr>
        <w:t>to</w:t>
      </w:r>
      <w:r>
        <w:rPr>
          <w:spacing w:val="-31"/>
          <w:w w:val="110"/>
        </w:rPr>
        <w:t xml:space="preserve"> </w:t>
      </w:r>
      <w:r>
        <w:rPr>
          <w:w w:val="110"/>
        </w:rPr>
        <w:t>correct it.</w:t>
      </w:r>
    </w:p>
    <w:p w14:paraId="66BF2867" w14:textId="77777777" w:rsidR="00FA6A16" w:rsidRDefault="00FA6A16">
      <w:pPr>
        <w:pStyle w:val="BodyText"/>
        <w:rPr>
          <w:sz w:val="25"/>
        </w:rPr>
      </w:pPr>
    </w:p>
    <w:p w14:paraId="4E7DF3CC" w14:textId="77777777" w:rsidR="00FA6A16" w:rsidRDefault="00C61F16">
      <w:pPr>
        <w:pStyle w:val="Heading3"/>
      </w:pPr>
      <w:r>
        <w:rPr>
          <w:u w:val="single"/>
        </w:rPr>
        <w:t>Please make sure all lower thirds are within the title safe area</w:t>
      </w:r>
      <w:r>
        <w:t>.</w:t>
      </w:r>
    </w:p>
    <w:p w14:paraId="50FEC707" w14:textId="77777777" w:rsidR="00FA6A16" w:rsidRDefault="00FA6A16">
      <w:pPr>
        <w:sectPr w:rsidR="00FA6A16">
          <w:pgSz w:w="12240" w:h="15840"/>
          <w:pgMar w:top="1340" w:right="740" w:bottom="1320" w:left="260" w:header="829" w:footer="95" w:gutter="0"/>
          <w:cols w:space="720"/>
        </w:sectPr>
      </w:pPr>
    </w:p>
    <w:p w14:paraId="5926434A" w14:textId="77777777" w:rsidR="00FA6A16" w:rsidRDefault="00FA6A16">
      <w:pPr>
        <w:pStyle w:val="BodyText"/>
        <w:rPr>
          <w:b/>
          <w:sz w:val="17"/>
        </w:rPr>
      </w:pPr>
    </w:p>
    <w:p w14:paraId="2BF04F5E" w14:textId="77777777" w:rsidR="00FA6A16" w:rsidRDefault="00C61F16">
      <w:pPr>
        <w:pStyle w:val="BodyText"/>
        <w:spacing w:before="103"/>
        <w:ind w:left="1180"/>
      </w:pPr>
      <w:r>
        <w:rPr>
          <w:color w:val="4F81BC"/>
          <w:w w:val="110"/>
        </w:rPr>
        <w:t>Step 5. Editing for time</w:t>
      </w:r>
    </w:p>
    <w:p w14:paraId="3D2188B0" w14:textId="77777777" w:rsidR="00FA6A16" w:rsidRDefault="00C61F16">
      <w:pPr>
        <w:pStyle w:val="BodyText"/>
        <w:spacing w:line="570" w:lineRule="atLeast"/>
        <w:ind w:left="1180" w:right="920"/>
      </w:pPr>
      <w:r>
        <w:rPr>
          <w:w w:val="110"/>
        </w:rPr>
        <w:t>Make</w:t>
      </w:r>
      <w:r>
        <w:rPr>
          <w:spacing w:val="-29"/>
          <w:w w:val="110"/>
        </w:rPr>
        <w:t xml:space="preserve"> </w:t>
      </w:r>
      <w:r>
        <w:rPr>
          <w:w w:val="110"/>
        </w:rPr>
        <w:t>sure</w:t>
      </w:r>
      <w:r>
        <w:rPr>
          <w:spacing w:val="-29"/>
          <w:w w:val="110"/>
        </w:rPr>
        <w:t xml:space="preserve"> </w:t>
      </w:r>
      <w:r>
        <w:rPr>
          <w:w w:val="110"/>
        </w:rPr>
        <w:t>that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length</w:t>
      </w:r>
      <w:r>
        <w:rPr>
          <w:spacing w:val="-29"/>
          <w:w w:val="110"/>
        </w:rPr>
        <w:t xml:space="preserve"> </w:t>
      </w:r>
      <w:r>
        <w:rPr>
          <w:w w:val="110"/>
        </w:rPr>
        <w:t>of</w:t>
      </w:r>
      <w:r>
        <w:rPr>
          <w:spacing w:val="-29"/>
          <w:w w:val="110"/>
        </w:rPr>
        <w:t xml:space="preserve"> </w:t>
      </w:r>
      <w:r>
        <w:rPr>
          <w:w w:val="110"/>
        </w:rPr>
        <w:t>your</w:t>
      </w:r>
      <w:r>
        <w:rPr>
          <w:spacing w:val="-29"/>
          <w:w w:val="110"/>
        </w:rPr>
        <w:t xml:space="preserve"> </w:t>
      </w:r>
      <w:r>
        <w:rPr>
          <w:w w:val="110"/>
        </w:rPr>
        <w:t>show</w:t>
      </w:r>
      <w:r>
        <w:rPr>
          <w:spacing w:val="-29"/>
          <w:w w:val="110"/>
        </w:rPr>
        <w:t xml:space="preserve"> </w:t>
      </w:r>
      <w:r>
        <w:rPr>
          <w:w w:val="110"/>
        </w:rPr>
        <w:t>matches</w:t>
      </w:r>
      <w:r>
        <w:rPr>
          <w:spacing w:val="-29"/>
          <w:w w:val="110"/>
        </w:rPr>
        <w:t xml:space="preserve"> </w:t>
      </w:r>
      <w:r>
        <w:rPr>
          <w:w w:val="110"/>
        </w:rPr>
        <w:t>what</w:t>
      </w:r>
      <w:r>
        <w:rPr>
          <w:spacing w:val="-29"/>
          <w:w w:val="110"/>
        </w:rPr>
        <w:t xml:space="preserve"> </w:t>
      </w:r>
      <w:r>
        <w:rPr>
          <w:w w:val="110"/>
        </w:rPr>
        <w:t>it</w:t>
      </w:r>
      <w:r>
        <w:rPr>
          <w:spacing w:val="-29"/>
          <w:w w:val="110"/>
        </w:rPr>
        <w:t xml:space="preserve"> </w:t>
      </w:r>
      <w:r>
        <w:rPr>
          <w:w w:val="110"/>
        </w:rPr>
        <w:t>needs</w:t>
      </w:r>
      <w:r>
        <w:rPr>
          <w:spacing w:val="-29"/>
          <w:w w:val="110"/>
        </w:rPr>
        <w:t xml:space="preserve"> </w:t>
      </w:r>
      <w:r>
        <w:rPr>
          <w:w w:val="110"/>
        </w:rPr>
        <w:t>to</w:t>
      </w:r>
      <w:r>
        <w:rPr>
          <w:spacing w:val="-29"/>
          <w:w w:val="110"/>
        </w:rPr>
        <w:t xml:space="preserve"> </w:t>
      </w:r>
      <w:r>
        <w:rPr>
          <w:w w:val="110"/>
        </w:rPr>
        <w:t>be</w:t>
      </w:r>
      <w:r>
        <w:rPr>
          <w:spacing w:val="-29"/>
          <w:w w:val="110"/>
        </w:rPr>
        <w:t xml:space="preserve"> </w:t>
      </w:r>
      <w:r>
        <w:rPr>
          <w:w w:val="110"/>
        </w:rPr>
        <w:t>in</w:t>
      </w:r>
      <w:r>
        <w:rPr>
          <w:spacing w:val="-29"/>
          <w:w w:val="110"/>
        </w:rPr>
        <w:t xml:space="preserve"> </w:t>
      </w:r>
      <w:r>
        <w:rPr>
          <w:w w:val="110"/>
        </w:rPr>
        <w:t>order</w:t>
      </w:r>
      <w:r>
        <w:rPr>
          <w:spacing w:val="-29"/>
          <w:w w:val="110"/>
        </w:rPr>
        <w:t xml:space="preserve"> </w:t>
      </w:r>
      <w:r>
        <w:rPr>
          <w:w w:val="110"/>
        </w:rPr>
        <w:t>to</w:t>
      </w:r>
      <w:r>
        <w:rPr>
          <w:spacing w:val="-29"/>
          <w:w w:val="110"/>
        </w:rPr>
        <w:t xml:space="preserve"> </w:t>
      </w:r>
      <w:r>
        <w:rPr>
          <w:w w:val="110"/>
        </w:rPr>
        <w:t>air. Half</w:t>
      </w:r>
      <w:r>
        <w:rPr>
          <w:spacing w:val="-22"/>
          <w:w w:val="110"/>
        </w:rPr>
        <w:t xml:space="preserve"> </w:t>
      </w:r>
      <w:r>
        <w:rPr>
          <w:w w:val="110"/>
        </w:rPr>
        <w:t>Hour</w:t>
      </w:r>
      <w:r>
        <w:rPr>
          <w:spacing w:val="-22"/>
          <w:w w:val="110"/>
        </w:rPr>
        <w:t xml:space="preserve"> </w:t>
      </w:r>
      <w:r>
        <w:rPr>
          <w:w w:val="110"/>
        </w:rPr>
        <w:t>Shows</w:t>
      </w:r>
      <w:r>
        <w:rPr>
          <w:spacing w:val="-22"/>
          <w:w w:val="110"/>
        </w:rPr>
        <w:t xml:space="preserve"> </w:t>
      </w:r>
      <w:r>
        <w:rPr>
          <w:w w:val="110"/>
        </w:rPr>
        <w:t>are</w:t>
      </w:r>
      <w:r>
        <w:rPr>
          <w:spacing w:val="-22"/>
          <w:w w:val="110"/>
        </w:rPr>
        <w:t xml:space="preserve"> </w:t>
      </w:r>
      <w:r>
        <w:rPr>
          <w:w w:val="110"/>
        </w:rPr>
        <w:t>28:30</w:t>
      </w:r>
      <w:r>
        <w:rPr>
          <w:spacing w:val="-22"/>
          <w:w w:val="110"/>
        </w:rPr>
        <w:t xml:space="preserve"> </w:t>
      </w:r>
      <w:r>
        <w:rPr>
          <w:w w:val="110"/>
        </w:rPr>
        <w:t>with</w:t>
      </w:r>
      <w:r>
        <w:rPr>
          <w:spacing w:val="-22"/>
          <w:w w:val="110"/>
        </w:rPr>
        <w:t xml:space="preserve"> </w:t>
      </w:r>
      <w:r>
        <w:rPr>
          <w:w w:val="110"/>
        </w:rPr>
        <w:t>breaks.</w:t>
      </w:r>
      <w:r>
        <w:rPr>
          <w:spacing w:val="-22"/>
          <w:w w:val="110"/>
        </w:rPr>
        <w:t xml:space="preserve"> </w:t>
      </w:r>
      <w:r>
        <w:rPr>
          <w:w w:val="110"/>
        </w:rPr>
        <w:t>Without</w:t>
      </w:r>
      <w:r>
        <w:rPr>
          <w:spacing w:val="-22"/>
          <w:w w:val="110"/>
        </w:rPr>
        <w:t xml:space="preserve"> </w:t>
      </w:r>
      <w:r>
        <w:rPr>
          <w:w w:val="110"/>
        </w:rPr>
        <w:t>breaks...</w:t>
      </w:r>
    </w:p>
    <w:p w14:paraId="4A85A2FA" w14:textId="77777777" w:rsidR="00FA6A16" w:rsidRDefault="00C61F16">
      <w:pPr>
        <w:pStyle w:val="ListParagraph"/>
        <w:numPr>
          <w:ilvl w:val="0"/>
          <w:numId w:val="3"/>
        </w:numPr>
        <w:tabs>
          <w:tab w:val="left" w:pos="2104"/>
        </w:tabs>
        <w:ind w:hanging="203"/>
        <w:rPr>
          <w:sz w:val="24"/>
        </w:rPr>
      </w:pPr>
      <w:r>
        <w:rPr>
          <w:w w:val="105"/>
          <w:sz w:val="24"/>
        </w:rPr>
        <w:t>Breaks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1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Block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28:30</w:t>
      </w:r>
    </w:p>
    <w:p w14:paraId="03CA1EE6" w14:textId="77777777" w:rsidR="00FA6A16" w:rsidRDefault="00C61F16">
      <w:pPr>
        <w:pStyle w:val="ListParagraph"/>
        <w:numPr>
          <w:ilvl w:val="0"/>
          <w:numId w:val="3"/>
        </w:numPr>
        <w:tabs>
          <w:tab w:val="left" w:pos="2104"/>
        </w:tabs>
        <w:ind w:hanging="203"/>
        <w:rPr>
          <w:sz w:val="24"/>
        </w:rPr>
      </w:pPr>
      <w:r>
        <w:rPr>
          <w:w w:val="105"/>
          <w:sz w:val="24"/>
        </w:rPr>
        <w:t>Breaks / 2 Blocks -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27:00</w:t>
      </w:r>
    </w:p>
    <w:p w14:paraId="7C101B5E" w14:textId="77777777" w:rsidR="00FA6A16" w:rsidRDefault="00C61F16">
      <w:pPr>
        <w:pStyle w:val="ListParagraph"/>
        <w:numPr>
          <w:ilvl w:val="0"/>
          <w:numId w:val="3"/>
        </w:numPr>
        <w:tabs>
          <w:tab w:val="left" w:pos="2104"/>
        </w:tabs>
        <w:ind w:hanging="203"/>
        <w:rPr>
          <w:sz w:val="24"/>
        </w:rPr>
      </w:pPr>
      <w:r>
        <w:rPr>
          <w:w w:val="105"/>
          <w:sz w:val="24"/>
        </w:rPr>
        <w:t>Breaks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3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Blocks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25:30</w:t>
      </w:r>
    </w:p>
    <w:p w14:paraId="10F6DFBC" w14:textId="77777777" w:rsidR="00FA6A16" w:rsidRDefault="00C61F16">
      <w:pPr>
        <w:pStyle w:val="ListParagraph"/>
        <w:numPr>
          <w:ilvl w:val="0"/>
          <w:numId w:val="3"/>
        </w:numPr>
        <w:tabs>
          <w:tab w:val="left" w:pos="2104"/>
        </w:tabs>
        <w:ind w:hanging="203"/>
        <w:rPr>
          <w:sz w:val="24"/>
        </w:rPr>
      </w:pPr>
      <w:r>
        <w:rPr>
          <w:w w:val="105"/>
          <w:sz w:val="24"/>
        </w:rPr>
        <w:t>Breaks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4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Blocks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24:00</w:t>
      </w:r>
    </w:p>
    <w:p w14:paraId="69F1E910" w14:textId="77777777" w:rsidR="00FA6A16" w:rsidRDefault="00C61F16">
      <w:pPr>
        <w:pStyle w:val="BodyText"/>
        <w:spacing w:before="9"/>
        <w:ind w:left="1180"/>
      </w:pPr>
      <w:r>
        <w:rPr>
          <w:w w:val="105"/>
        </w:rPr>
        <w:t>Hour Long Shows are 58:30 with breaks. Without breaks...</w:t>
      </w:r>
    </w:p>
    <w:p w14:paraId="00870CBE" w14:textId="77777777" w:rsidR="00FA6A16" w:rsidRDefault="00C61F16">
      <w:pPr>
        <w:pStyle w:val="BodyText"/>
        <w:spacing w:before="9"/>
        <w:ind w:left="1900"/>
      </w:pPr>
      <w:r>
        <w:rPr>
          <w:w w:val="105"/>
        </w:rPr>
        <w:t>6 Breaks / 7 Blocks - 51:00</w:t>
      </w:r>
    </w:p>
    <w:p w14:paraId="58008726" w14:textId="77777777" w:rsidR="00FA6A16" w:rsidRDefault="00C61F16">
      <w:pPr>
        <w:pStyle w:val="BodyText"/>
        <w:spacing w:before="9"/>
        <w:ind w:left="1180"/>
      </w:pPr>
      <w:r>
        <w:rPr>
          <w:w w:val="105"/>
        </w:rPr>
        <w:t>-All breaks are 90 seconds long.</w:t>
      </w:r>
    </w:p>
    <w:p w14:paraId="274DAA81" w14:textId="77777777" w:rsidR="00FA6A16" w:rsidRDefault="00C61F16">
      <w:pPr>
        <w:pStyle w:val="BodyText"/>
        <w:spacing w:before="219"/>
        <w:ind w:left="1180"/>
      </w:pPr>
      <w:r>
        <w:rPr>
          <w:color w:val="4F81BC"/>
          <w:w w:val="105"/>
        </w:rPr>
        <w:t>Step 6. Normalize Audio:</w:t>
      </w:r>
    </w:p>
    <w:p w14:paraId="6992D2CE" w14:textId="77777777" w:rsidR="00FA6A16" w:rsidRDefault="00C61F16">
      <w:pPr>
        <w:pStyle w:val="ListParagraph"/>
        <w:numPr>
          <w:ilvl w:val="0"/>
          <w:numId w:val="2"/>
        </w:numPr>
        <w:tabs>
          <w:tab w:val="left" w:pos="1899"/>
          <w:tab w:val="left" w:pos="1900"/>
        </w:tabs>
        <w:rPr>
          <w:sz w:val="24"/>
        </w:rPr>
      </w:pPr>
      <w:r>
        <w:rPr>
          <w:w w:val="105"/>
          <w:sz w:val="24"/>
        </w:rPr>
        <w:t>Right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click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audio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track</w:t>
      </w:r>
    </w:p>
    <w:p w14:paraId="40AE0EAA" w14:textId="77777777" w:rsidR="00FA6A16" w:rsidRDefault="00C61F16">
      <w:pPr>
        <w:pStyle w:val="ListParagraph"/>
        <w:numPr>
          <w:ilvl w:val="0"/>
          <w:numId w:val="2"/>
        </w:numPr>
        <w:tabs>
          <w:tab w:val="left" w:pos="1899"/>
          <w:tab w:val="left" w:pos="1900"/>
        </w:tabs>
        <w:rPr>
          <w:sz w:val="24"/>
        </w:rPr>
      </w:pPr>
      <w:r>
        <w:rPr>
          <w:sz w:val="24"/>
        </w:rPr>
        <w:t>Select Audio</w:t>
      </w:r>
      <w:r>
        <w:rPr>
          <w:spacing w:val="-24"/>
          <w:sz w:val="24"/>
        </w:rPr>
        <w:t xml:space="preserve"> </w:t>
      </w:r>
      <w:r>
        <w:rPr>
          <w:sz w:val="24"/>
        </w:rPr>
        <w:t>Gain</w:t>
      </w:r>
    </w:p>
    <w:p w14:paraId="707563D3" w14:textId="77777777" w:rsidR="00FA6A16" w:rsidRDefault="00C61F16">
      <w:pPr>
        <w:pStyle w:val="ListParagraph"/>
        <w:numPr>
          <w:ilvl w:val="0"/>
          <w:numId w:val="2"/>
        </w:numPr>
        <w:tabs>
          <w:tab w:val="left" w:pos="1899"/>
          <w:tab w:val="left" w:pos="1900"/>
        </w:tabs>
        <w:rPr>
          <w:sz w:val="24"/>
        </w:rPr>
      </w:pPr>
      <w:r>
        <w:rPr>
          <w:w w:val="105"/>
          <w:sz w:val="24"/>
        </w:rPr>
        <w:t>Select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Normalize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Peaks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to:</w:t>
      </w:r>
    </w:p>
    <w:p w14:paraId="62838E36" w14:textId="77777777" w:rsidR="00FA6A16" w:rsidRDefault="00C61F16">
      <w:pPr>
        <w:pStyle w:val="ListParagraph"/>
        <w:numPr>
          <w:ilvl w:val="0"/>
          <w:numId w:val="2"/>
        </w:numPr>
        <w:tabs>
          <w:tab w:val="left" w:pos="1899"/>
          <w:tab w:val="left" w:pos="1900"/>
        </w:tabs>
        <w:rPr>
          <w:sz w:val="24"/>
        </w:rPr>
      </w:pPr>
      <w:r>
        <w:rPr>
          <w:w w:val="110"/>
          <w:sz w:val="24"/>
        </w:rPr>
        <w:t>Type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-12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into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text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box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next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dB</w:t>
      </w:r>
    </w:p>
    <w:p w14:paraId="6BF3917F" w14:textId="77777777" w:rsidR="00FA6A16" w:rsidRDefault="00C61F16">
      <w:pPr>
        <w:pStyle w:val="ListParagraph"/>
        <w:numPr>
          <w:ilvl w:val="0"/>
          <w:numId w:val="2"/>
        </w:numPr>
        <w:tabs>
          <w:tab w:val="left" w:pos="1899"/>
          <w:tab w:val="left" w:pos="1900"/>
        </w:tabs>
        <w:rPr>
          <w:sz w:val="24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2A15E186" wp14:editId="24798B9A">
            <wp:simplePos x="0" y="0"/>
            <wp:positionH relativeFrom="page">
              <wp:posOffset>228600</wp:posOffset>
            </wp:positionH>
            <wp:positionV relativeFrom="paragraph">
              <wp:posOffset>386789</wp:posOffset>
            </wp:positionV>
            <wp:extent cx="3657600" cy="298132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8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Click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OK</w:t>
      </w:r>
    </w:p>
    <w:p w14:paraId="7A2193D8" w14:textId="77777777" w:rsidR="00FA6A16" w:rsidRDefault="00C61F16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1072" behindDoc="0" locked="0" layoutInCell="1" allowOverlap="1" wp14:anchorId="65ED5614" wp14:editId="5D0C33E0">
            <wp:simplePos x="0" y="0"/>
            <wp:positionH relativeFrom="page">
              <wp:posOffset>4038600</wp:posOffset>
            </wp:positionH>
            <wp:positionV relativeFrom="paragraph">
              <wp:posOffset>206280</wp:posOffset>
            </wp:positionV>
            <wp:extent cx="3202763" cy="167763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63" cy="167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1B615" w14:textId="77777777" w:rsidR="00FA6A16" w:rsidRDefault="00FA6A16">
      <w:pPr>
        <w:pStyle w:val="BodyText"/>
        <w:spacing w:before="8"/>
        <w:rPr>
          <w:sz w:val="37"/>
        </w:rPr>
      </w:pPr>
    </w:p>
    <w:p w14:paraId="0F234422" w14:textId="77777777" w:rsidR="00FA6A16" w:rsidRDefault="00C61F16">
      <w:pPr>
        <w:pStyle w:val="BodyText"/>
        <w:spacing w:line="247" w:lineRule="auto"/>
        <w:ind w:left="6040" w:right="728"/>
      </w:pPr>
      <w:r>
        <w:rPr>
          <w:w w:val="110"/>
        </w:rPr>
        <w:t>There</w:t>
      </w:r>
      <w:r>
        <w:rPr>
          <w:spacing w:val="-38"/>
          <w:w w:val="110"/>
        </w:rPr>
        <w:t xml:space="preserve"> </w:t>
      </w:r>
      <w:r>
        <w:rPr>
          <w:w w:val="110"/>
        </w:rPr>
        <w:t>are</w:t>
      </w:r>
      <w:r>
        <w:rPr>
          <w:spacing w:val="-38"/>
          <w:w w:val="110"/>
        </w:rPr>
        <w:t xml:space="preserve"> </w:t>
      </w:r>
      <w:r>
        <w:rPr>
          <w:w w:val="110"/>
        </w:rPr>
        <w:t>no</w:t>
      </w:r>
      <w:r>
        <w:rPr>
          <w:spacing w:val="-38"/>
          <w:w w:val="110"/>
        </w:rPr>
        <w:t xml:space="preserve"> </w:t>
      </w:r>
      <w:r>
        <w:rPr>
          <w:w w:val="110"/>
        </w:rPr>
        <w:t>other</w:t>
      </w:r>
      <w:r>
        <w:rPr>
          <w:spacing w:val="-38"/>
          <w:w w:val="110"/>
        </w:rPr>
        <w:t xml:space="preserve"> </w:t>
      </w:r>
      <w:r>
        <w:rPr>
          <w:w w:val="110"/>
        </w:rPr>
        <w:t>steps</w:t>
      </w:r>
      <w:r>
        <w:rPr>
          <w:spacing w:val="-38"/>
          <w:w w:val="110"/>
        </w:rPr>
        <w:t xml:space="preserve"> </w:t>
      </w:r>
      <w:r>
        <w:rPr>
          <w:w w:val="110"/>
        </w:rPr>
        <w:t>to</w:t>
      </w:r>
      <w:r>
        <w:rPr>
          <w:spacing w:val="-38"/>
          <w:w w:val="110"/>
        </w:rPr>
        <w:t xml:space="preserve"> </w:t>
      </w:r>
      <w:r>
        <w:rPr>
          <w:w w:val="110"/>
        </w:rPr>
        <w:t>normalizing audio.</w:t>
      </w:r>
      <w:r>
        <w:rPr>
          <w:spacing w:val="-35"/>
          <w:w w:val="110"/>
        </w:rPr>
        <w:t xml:space="preserve"> </w:t>
      </w:r>
      <w:r>
        <w:rPr>
          <w:w w:val="110"/>
        </w:rPr>
        <w:t>If</w:t>
      </w:r>
      <w:r>
        <w:rPr>
          <w:spacing w:val="-35"/>
          <w:w w:val="110"/>
        </w:rPr>
        <w:t xml:space="preserve"> </w:t>
      </w:r>
      <w:r>
        <w:rPr>
          <w:w w:val="110"/>
        </w:rPr>
        <w:t>you</w:t>
      </w:r>
      <w:r>
        <w:rPr>
          <w:spacing w:val="-35"/>
          <w:w w:val="110"/>
        </w:rPr>
        <w:t xml:space="preserve"> </w:t>
      </w:r>
      <w:r>
        <w:rPr>
          <w:w w:val="110"/>
        </w:rPr>
        <w:t>do</w:t>
      </w:r>
      <w:r>
        <w:rPr>
          <w:spacing w:val="-35"/>
          <w:w w:val="110"/>
        </w:rPr>
        <w:t xml:space="preserve"> </w:t>
      </w:r>
      <w:r>
        <w:rPr>
          <w:w w:val="110"/>
        </w:rPr>
        <w:t>anything</w:t>
      </w:r>
      <w:r>
        <w:rPr>
          <w:spacing w:val="-35"/>
          <w:w w:val="110"/>
        </w:rPr>
        <w:t xml:space="preserve"> </w:t>
      </w:r>
      <w:r>
        <w:rPr>
          <w:w w:val="110"/>
        </w:rPr>
        <w:t>else</w:t>
      </w:r>
      <w:r>
        <w:rPr>
          <w:spacing w:val="-35"/>
          <w:w w:val="110"/>
        </w:rPr>
        <w:t xml:space="preserve"> </w:t>
      </w:r>
      <w:r>
        <w:rPr>
          <w:w w:val="110"/>
        </w:rPr>
        <w:t>with</w:t>
      </w:r>
      <w:r>
        <w:rPr>
          <w:spacing w:val="-35"/>
          <w:w w:val="110"/>
        </w:rPr>
        <w:t xml:space="preserve"> </w:t>
      </w:r>
      <w:r>
        <w:rPr>
          <w:w w:val="110"/>
        </w:rPr>
        <w:t>audio after normalizing, you risk the final export</w:t>
      </w:r>
      <w:r>
        <w:rPr>
          <w:spacing w:val="-31"/>
          <w:w w:val="110"/>
        </w:rPr>
        <w:t xml:space="preserve"> </w:t>
      </w:r>
      <w:r>
        <w:rPr>
          <w:w w:val="110"/>
        </w:rPr>
        <w:t>being</w:t>
      </w:r>
      <w:r>
        <w:rPr>
          <w:spacing w:val="-31"/>
          <w:w w:val="110"/>
        </w:rPr>
        <w:t xml:space="preserve"> </w:t>
      </w:r>
      <w:r>
        <w:rPr>
          <w:w w:val="110"/>
        </w:rPr>
        <w:t>softer/louder</w:t>
      </w:r>
      <w:r>
        <w:rPr>
          <w:spacing w:val="-31"/>
          <w:w w:val="110"/>
        </w:rPr>
        <w:t xml:space="preserve"> </w:t>
      </w:r>
      <w:r>
        <w:rPr>
          <w:w w:val="110"/>
        </w:rPr>
        <w:t>than</w:t>
      </w:r>
      <w:r>
        <w:rPr>
          <w:spacing w:val="-31"/>
          <w:w w:val="110"/>
        </w:rPr>
        <w:t xml:space="preserve"> </w:t>
      </w:r>
      <w:r>
        <w:rPr>
          <w:w w:val="110"/>
        </w:rPr>
        <w:t>it</w:t>
      </w:r>
      <w:r>
        <w:rPr>
          <w:spacing w:val="-31"/>
          <w:w w:val="110"/>
        </w:rPr>
        <w:t xml:space="preserve"> </w:t>
      </w:r>
      <w:r>
        <w:rPr>
          <w:w w:val="110"/>
        </w:rPr>
        <w:t>needs to</w:t>
      </w:r>
      <w:r>
        <w:rPr>
          <w:spacing w:val="-19"/>
          <w:w w:val="110"/>
        </w:rPr>
        <w:t xml:space="preserve"> </w:t>
      </w:r>
      <w:r>
        <w:rPr>
          <w:w w:val="110"/>
        </w:rPr>
        <w:t>be.</w:t>
      </w:r>
    </w:p>
    <w:p w14:paraId="56F9939B" w14:textId="77777777" w:rsidR="00FA6A16" w:rsidRDefault="00FA6A16">
      <w:pPr>
        <w:pStyle w:val="BodyText"/>
        <w:rPr>
          <w:sz w:val="28"/>
        </w:rPr>
      </w:pPr>
    </w:p>
    <w:p w14:paraId="3FA0978C" w14:textId="77777777" w:rsidR="00FA6A16" w:rsidRDefault="00FA6A16">
      <w:pPr>
        <w:pStyle w:val="BodyText"/>
        <w:spacing w:before="10"/>
        <w:rPr>
          <w:sz w:val="21"/>
        </w:rPr>
      </w:pPr>
    </w:p>
    <w:p w14:paraId="0EE2A177" w14:textId="77777777" w:rsidR="00FA6A16" w:rsidRDefault="00C61F16">
      <w:pPr>
        <w:pStyle w:val="BodyText"/>
        <w:spacing w:line="247" w:lineRule="auto"/>
        <w:ind w:left="1180" w:right="693"/>
      </w:pPr>
      <w:r>
        <w:rPr>
          <w:w w:val="110"/>
        </w:rPr>
        <w:t>Scrub through your project and make sure that the audio le</w:t>
      </w:r>
      <w:r>
        <w:rPr>
          <w:w w:val="110"/>
        </w:rPr>
        <w:t>vels are consistently close</w:t>
      </w:r>
      <w:r>
        <w:rPr>
          <w:spacing w:val="-34"/>
          <w:w w:val="110"/>
        </w:rPr>
        <w:t xml:space="preserve"> </w:t>
      </w:r>
      <w:r>
        <w:rPr>
          <w:w w:val="110"/>
        </w:rPr>
        <w:t>to</w:t>
      </w:r>
      <w:r>
        <w:rPr>
          <w:spacing w:val="-34"/>
          <w:w w:val="110"/>
        </w:rPr>
        <w:t xml:space="preserve"> </w:t>
      </w:r>
      <w:r>
        <w:rPr>
          <w:w w:val="110"/>
        </w:rPr>
        <w:t>-12dB</w:t>
      </w:r>
      <w:r>
        <w:rPr>
          <w:spacing w:val="-34"/>
          <w:w w:val="110"/>
        </w:rPr>
        <w:t xml:space="preserve"> </w:t>
      </w:r>
      <w:r>
        <w:rPr>
          <w:w w:val="110"/>
        </w:rPr>
        <w:t>without</w:t>
      </w:r>
      <w:r>
        <w:rPr>
          <w:spacing w:val="-34"/>
          <w:w w:val="110"/>
        </w:rPr>
        <w:t xml:space="preserve"> </w:t>
      </w:r>
      <w:r>
        <w:rPr>
          <w:w w:val="110"/>
        </w:rPr>
        <w:t>exceeding</w:t>
      </w:r>
      <w:r>
        <w:rPr>
          <w:spacing w:val="-34"/>
          <w:w w:val="110"/>
        </w:rPr>
        <w:t xml:space="preserve"> </w:t>
      </w:r>
      <w:r>
        <w:rPr>
          <w:w w:val="110"/>
        </w:rPr>
        <w:t>it.</w:t>
      </w:r>
      <w:r>
        <w:rPr>
          <w:spacing w:val="-34"/>
          <w:w w:val="110"/>
        </w:rPr>
        <w:t xml:space="preserve"> </w:t>
      </w:r>
      <w:r>
        <w:rPr>
          <w:w w:val="110"/>
        </w:rPr>
        <w:t>If</w:t>
      </w:r>
      <w:r>
        <w:rPr>
          <w:spacing w:val="-34"/>
          <w:w w:val="110"/>
        </w:rPr>
        <w:t xml:space="preserve"> </w:t>
      </w:r>
      <w:r>
        <w:rPr>
          <w:w w:val="110"/>
        </w:rPr>
        <w:t>they</w:t>
      </w:r>
      <w:r>
        <w:rPr>
          <w:spacing w:val="-34"/>
          <w:w w:val="110"/>
        </w:rPr>
        <w:t xml:space="preserve"> </w:t>
      </w:r>
      <w:r>
        <w:rPr>
          <w:w w:val="110"/>
        </w:rPr>
        <w:t>aren’t,</w:t>
      </w:r>
      <w:r>
        <w:rPr>
          <w:spacing w:val="-34"/>
          <w:w w:val="110"/>
        </w:rPr>
        <w:t xml:space="preserve"> </w:t>
      </w:r>
      <w:r>
        <w:rPr>
          <w:w w:val="110"/>
        </w:rPr>
        <w:t>undo</w:t>
      </w:r>
      <w:r>
        <w:rPr>
          <w:spacing w:val="-34"/>
          <w:w w:val="110"/>
        </w:rPr>
        <w:t xml:space="preserve"> </w:t>
      </w:r>
      <w:r>
        <w:rPr>
          <w:w w:val="110"/>
        </w:rPr>
        <w:t>the</w:t>
      </w:r>
      <w:r>
        <w:rPr>
          <w:spacing w:val="-34"/>
          <w:w w:val="110"/>
        </w:rPr>
        <w:t xml:space="preserve"> </w:t>
      </w:r>
      <w:r>
        <w:rPr>
          <w:w w:val="110"/>
        </w:rPr>
        <w:t>normalization,</w:t>
      </w:r>
      <w:r>
        <w:rPr>
          <w:spacing w:val="-34"/>
          <w:w w:val="110"/>
        </w:rPr>
        <w:t xml:space="preserve"> </w:t>
      </w:r>
      <w:r>
        <w:rPr>
          <w:w w:val="110"/>
        </w:rPr>
        <w:t>adjust</w:t>
      </w:r>
      <w:r>
        <w:rPr>
          <w:spacing w:val="-34"/>
          <w:w w:val="110"/>
        </w:rPr>
        <w:t xml:space="preserve"> </w:t>
      </w:r>
      <w:r>
        <w:rPr>
          <w:w w:val="110"/>
        </w:rPr>
        <w:t>the volume</w:t>
      </w:r>
      <w:r>
        <w:rPr>
          <w:spacing w:val="-22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any</w:t>
      </w:r>
      <w:r>
        <w:rPr>
          <w:spacing w:val="-22"/>
          <w:w w:val="110"/>
        </w:rPr>
        <w:t xml:space="preserve"> </w:t>
      </w:r>
      <w:r>
        <w:rPr>
          <w:w w:val="110"/>
        </w:rPr>
        <w:t>abnormal</w:t>
      </w:r>
      <w:r>
        <w:rPr>
          <w:spacing w:val="-22"/>
          <w:w w:val="110"/>
        </w:rPr>
        <w:t xml:space="preserve"> </w:t>
      </w:r>
      <w:r>
        <w:rPr>
          <w:w w:val="110"/>
        </w:rPr>
        <w:t>clips,</w:t>
      </w:r>
      <w:r>
        <w:rPr>
          <w:spacing w:val="-22"/>
          <w:w w:val="110"/>
        </w:rPr>
        <w:t xml:space="preserve"> </w:t>
      </w:r>
      <w:r>
        <w:rPr>
          <w:w w:val="110"/>
        </w:rPr>
        <w:t>and</w:t>
      </w:r>
      <w:r>
        <w:rPr>
          <w:spacing w:val="-22"/>
          <w:w w:val="110"/>
        </w:rPr>
        <w:t xml:space="preserve"> </w:t>
      </w:r>
      <w:r>
        <w:rPr>
          <w:w w:val="110"/>
        </w:rPr>
        <w:t>try</w:t>
      </w:r>
      <w:r>
        <w:rPr>
          <w:spacing w:val="-22"/>
          <w:w w:val="110"/>
        </w:rPr>
        <w:t xml:space="preserve"> </w:t>
      </w:r>
      <w:r>
        <w:rPr>
          <w:w w:val="110"/>
        </w:rPr>
        <w:t>again.</w:t>
      </w:r>
    </w:p>
    <w:p w14:paraId="27591046" w14:textId="77777777" w:rsidR="00FA6A16" w:rsidRDefault="00FA6A16">
      <w:pPr>
        <w:spacing w:line="247" w:lineRule="auto"/>
        <w:sectPr w:rsidR="00FA6A16">
          <w:pgSz w:w="12240" w:h="15840"/>
          <w:pgMar w:top="1340" w:right="740" w:bottom="1320" w:left="260" w:header="829" w:footer="95" w:gutter="0"/>
          <w:cols w:space="720"/>
        </w:sectPr>
      </w:pPr>
    </w:p>
    <w:p w14:paraId="1ED21031" w14:textId="77777777" w:rsidR="00FA6A16" w:rsidRDefault="00FA6A16">
      <w:pPr>
        <w:pStyle w:val="BodyText"/>
        <w:rPr>
          <w:sz w:val="20"/>
        </w:rPr>
      </w:pPr>
    </w:p>
    <w:p w14:paraId="7BC3FB91" w14:textId="77777777" w:rsidR="00FA6A16" w:rsidRDefault="00FA6A16">
      <w:pPr>
        <w:pStyle w:val="BodyText"/>
        <w:spacing w:before="5"/>
        <w:rPr>
          <w:sz w:val="20"/>
        </w:rPr>
      </w:pPr>
    </w:p>
    <w:p w14:paraId="2896ECBA" w14:textId="77777777" w:rsidR="00FA6A16" w:rsidRDefault="00C61F16">
      <w:pPr>
        <w:pStyle w:val="Heading1"/>
      </w:pPr>
      <w:r>
        <w:rPr>
          <w:color w:val="345A89"/>
          <w:w w:val="110"/>
        </w:rPr>
        <w:t>Exporting</w:t>
      </w:r>
    </w:p>
    <w:p w14:paraId="41046992" w14:textId="77777777" w:rsidR="00FA6A16" w:rsidRDefault="00C61F16">
      <w:pPr>
        <w:pStyle w:val="BodyText"/>
        <w:spacing w:before="22" w:line="247" w:lineRule="auto"/>
        <w:ind w:left="1180" w:right="752"/>
      </w:pPr>
      <w:r>
        <w:t>All ICTV shows must deliver their content in separate blocks and as a complete Web File (with all commercial breaks removed).</w:t>
      </w:r>
    </w:p>
    <w:p w14:paraId="6152E340" w14:textId="77777777" w:rsidR="00FA6A16" w:rsidRDefault="00C61F16">
      <w:pPr>
        <w:pStyle w:val="BodyText"/>
        <w:spacing w:before="211"/>
        <w:ind w:left="1180"/>
      </w:pPr>
      <w:r>
        <w:rPr>
          <w:color w:val="4F81BC"/>
          <w:w w:val="105"/>
        </w:rPr>
        <w:t>Step 7. Exporting Blocks</w:t>
      </w:r>
    </w:p>
    <w:p w14:paraId="43E4E697" w14:textId="77777777" w:rsidR="00FA6A16" w:rsidRDefault="00C61F16">
      <w:pPr>
        <w:pStyle w:val="BodyText"/>
        <w:spacing w:before="9" w:line="247" w:lineRule="auto"/>
        <w:ind w:left="7360" w:right="718"/>
      </w:pPr>
      <w:r>
        <w:rPr>
          <w:noProof/>
        </w:rPr>
        <w:drawing>
          <wp:anchor distT="0" distB="0" distL="0" distR="0" simplePos="0" relativeHeight="1120" behindDoc="0" locked="0" layoutInCell="1" allowOverlap="1" wp14:anchorId="382F06D2" wp14:editId="7F257616">
            <wp:simplePos x="0" y="0"/>
            <wp:positionH relativeFrom="page">
              <wp:posOffset>914400</wp:posOffset>
            </wp:positionH>
            <wp:positionV relativeFrom="paragraph">
              <wp:posOffset>120089</wp:posOffset>
            </wp:positionV>
            <wp:extent cx="3810000" cy="2057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Make sure snapping is turned on by pressing “N” or clicking the magnet on your sequence. It will turn bl</w:t>
      </w:r>
      <w:r>
        <w:rPr>
          <w:w w:val="105"/>
        </w:rPr>
        <w:t>ue when it’s on. Mark the in (Press</w:t>
      </w:r>
      <w:r>
        <w:rPr>
          <w:spacing w:val="-41"/>
          <w:w w:val="105"/>
        </w:rPr>
        <w:t xml:space="preserve"> </w:t>
      </w:r>
      <w:r>
        <w:rPr>
          <w:w w:val="105"/>
        </w:rPr>
        <w:t>“I”)</w:t>
      </w:r>
      <w:r>
        <w:rPr>
          <w:spacing w:val="-41"/>
          <w:w w:val="105"/>
        </w:rPr>
        <w:t xml:space="preserve"> </w:t>
      </w:r>
      <w:r>
        <w:rPr>
          <w:w w:val="105"/>
        </w:rPr>
        <w:t>and</w:t>
      </w:r>
      <w:r>
        <w:rPr>
          <w:spacing w:val="-41"/>
          <w:w w:val="105"/>
        </w:rPr>
        <w:t xml:space="preserve"> </w:t>
      </w:r>
      <w:r>
        <w:rPr>
          <w:w w:val="105"/>
        </w:rPr>
        <w:t>out</w:t>
      </w:r>
      <w:r>
        <w:rPr>
          <w:spacing w:val="-41"/>
          <w:w w:val="105"/>
        </w:rPr>
        <w:t xml:space="preserve"> </w:t>
      </w:r>
      <w:r>
        <w:rPr>
          <w:w w:val="105"/>
        </w:rPr>
        <w:t>(Press</w:t>
      </w:r>
      <w:r>
        <w:rPr>
          <w:spacing w:val="-41"/>
          <w:w w:val="105"/>
        </w:rPr>
        <w:t xml:space="preserve"> </w:t>
      </w:r>
      <w:r>
        <w:rPr>
          <w:w w:val="105"/>
        </w:rPr>
        <w:t>“O”) points for your first</w:t>
      </w:r>
      <w:r>
        <w:rPr>
          <w:spacing w:val="41"/>
          <w:w w:val="105"/>
        </w:rPr>
        <w:t xml:space="preserve"> </w:t>
      </w:r>
      <w:r>
        <w:rPr>
          <w:w w:val="105"/>
        </w:rPr>
        <w:t>block.</w:t>
      </w:r>
    </w:p>
    <w:p w14:paraId="3F6F0E9D" w14:textId="77777777" w:rsidR="00FA6A16" w:rsidRDefault="00FA6A16">
      <w:pPr>
        <w:pStyle w:val="BodyText"/>
        <w:rPr>
          <w:sz w:val="28"/>
        </w:rPr>
      </w:pPr>
    </w:p>
    <w:p w14:paraId="22907C1F" w14:textId="77777777" w:rsidR="00FA6A16" w:rsidRDefault="00FA6A16">
      <w:pPr>
        <w:pStyle w:val="BodyText"/>
        <w:rPr>
          <w:sz w:val="28"/>
        </w:rPr>
      </w:pPr>
    </w:p>
    <w:p w14:paraId="1BF677FF" w14:textId="77777777" w:rsidR="00FA6A16" w:rsidRDefault="00C61F16">
      <w:pPr>
        <w:pStyle w:val="BodyText"/>
        <w:spacing w:before="216" w:line="247" w:lineRule="auto"/>
        <w:ind w:left="7360" w:right="1065"/>
      </w:pPr>
      <w:r>
        <w:rPr>
          <w:w w:val="110"/>
        </w:rPr>
        <w:t>With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7"/>
          <w:w w:val="110"/>
        </w:rPr>
        <w:t xml:space="preserve"> </w:t>
      </w:r>
      <w:r>
        <w:rPr>
          <w:w w:val="110"/>
        </w:rPr>
        <w:t>timeline</w:t>
      </w:r>
      <w:r>
        <w:rPr>
          <w:spacing w:val="-37"/>
          <w:w w:val="110"/>
        </w:rPr>
        <w:t xml:space="preserve"> </w:t>
      </w:r>
      <w:r>
        <w:rPr>
          <w:w w:val="110"/>
        </w:rPr>
        <w:t>window still</w:t>
      </w:r>
      <w:r>
        <w:rPr>
          <w:spacing w:val="-21"/>
          <w:w w:val="110"/>
        </w:rPr>
        <w:t xml:space="preserve"> </w:t>
      </w:r>
      <w:r>
        <w:rPr>
          <w:w w:val="110"/>
        </w:rPr>
        <w:t>selected,</w:t>
      </w:r>
      <w:r>
        <w:rPr>
          <w:spacing w:val="-21"/>
          <w:w w:val="110"/>
        </w:rPr>
        <w:t xml:space="preserve"> </w:t>
      </w:r>
      <w:r>
        <w:rPr>
          <w:w w:val="110"/>
        </w:rPr>
        <w:t>go</w:t>
      </w:r>
      <w:r>
        <w:rPr>
          <w:spacing w:val="-21"/>
          <w:w w:val="110"/>
        </w:rPr>
        <w:t xml:space="preserve"> </w:t>
      </w:r>
      <w:r>
        <w:rPr>
          <w:w w:val="110"/>
        </w:rPr>
        <w:t>to:</w:t>
      </w:r>
    </w:p>
    <w:p w14:paraId="59663718" w14:textId="77777777" w:rsidR="00FA6A16" w:rsidRDefault="00C61F16">
      <w:pPr>
        <w:pStyle w:val="BodyText"/>
        <w:spacing w:before="2"/>
        <w:ind w:left="7360"/>
      </w:pPr>
      <w:r>
        <w:rPr>
          <w:noProof/>
        </w:rPr>
        <w:drawing>
          <wp:anchor distT="0" distB="0" distL="0" distR="0" simplePos="0" relativeHeight="1144" behindDoc="0" locked="0" layoutInCell="1" allowOverlap="1" wp14:anchorId="5B3014FD" wp14:editId="5EA2166F">
            <wp:simplePos x="0" y="0"/>
            <wp:positionH relativeFrom="page">
              <wp:posOffset>914400</wp:posOffset>
            </wp:positionH>
            <wp:positionV relativeFrom="paragraph">
              <wp:posOffset>163269</wp:posOffset>
            </wp:positionV>
            <wp:extent cx="3810000" cy="240982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File → Export → Media.</w:t>
      </w:r>
    </w:p>
    <w:p w14:paraId="415C7C2B" w14:textId="77777777" w:rsidR="00FA6A16" w:rsidRDefault="00FA6A16">
      <w:pPr>
        <w:pStyle w:val="BodyText"/>
        <w:spacing w:before="4"/>
        <w:rPr>
          <w:sz w:val="25"/>
        </w:rPr>
      </w:pPr>
    </w:p>
    <w:p w14:paraId="14145F68" w14:textId="77777777" w:rsidR="00FA6A16" w:rsidRDefault="00C61F16">
      <w:pPr>
        <w:spacing w:before="1" w:line="244" w:lineRule="auto"/>
        <w:ind w:left="7360" w:right="840"/>
        <w:rPr>
          <w:sz w:val="24"/>
        </w:rPr>
      </w:pPr>
      <w:r>
        <w:rPr>
          <w:i/>
          <w:w w:val="105"/>
          <w:sz w:val="29"/>
          <w:u w:val="single"/>
        </w:rPr>
        <w:t>Directly under Export</w:t>
      </w:r>
      <w:r>
        <w:rPr>
          <w:i/>
          <w:w w:val="105"/>
          <w:sz w:val="29"/>
        </w:rPr>
        <w:t xml:space="preserve"> </w:t>
      </w:r>
      <w:r>
        <w:rPr>
          <w:i/>
          <w:w w:val="105"/>
          <w:sz w:val="29"/>
          <w:u w:val="single"/>
        </w:rPr>
        <w:t>Settings click “Match</w:t>
      </w:r>
      <w:r>
        <w:rPr>
          <w:i/>
          <w:w w:val="105"/>
          <w:sz w:val="29"/>
        </w:rPr>
        <w:t xml:space="preserve"> </w:t>
      </w:r>
      <w:r>
        <w:rPr>
          <w:i/>
          <w:sz w:val="29"/>
          <w:u w:val="single"/>
        </w:rPr>
        <w:t>Sequence</w:t>
      </w:r>
      <w:r>
        <w:rPr>
          <w:i/>
          <w:spacing w:val="-39"/>
          <w:sz w:val="29"/>
          <w:u w:val="single"/>
        </w:rPr>
        <w:t xml:space="preserve"> </w:t>
      </w:r>
      <w:r>
        <w:rPr>
          <w:i/>
          <w:sz w:val="29"/>
          <w:u w:val="single"/>
        </w:rPr>
        <w:t>Settings”</w:t>
      </w:r>
      <w:r>
        <w:rPr>
          <w:i/>
          <w:spacing w:val="-45"/>
          <w:sz w:val="29"/>
        </w:rPr>
        <w:t xml:space="preserve"> </w:t>
      </w:r>
      <w:r>
        <w:rPr>
          <w:sz w:val="24"/>
        </w:rPr>
        <w:t xml:space="preserve">then </w:t>
      </w:r>
      <w:r>
        <w:rPr>
          <w:w w:val="105"/>
          <w:sz w:val="24"/>
        </w:rPr>
        <w:t>rename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clip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clicking the blue text next to “Output Name”. Make sure the Source Range (found under the preview window) is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set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“Sequence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In/Out”</w:t>
      </w:r>
    </w:p>
    <w:p w14:paraId="6C9CCDD4" w14:textId="77777777" w:rsidR="00FA6A16" w:rsidRDefault="00FA6A16">
      <w:pPr>
        <w:pStyle w:val="BodyText"/>
        <w:rPr>
          <w:sz w:val="20"/>
        </w:rPr>
      </w:pPr>
    </w:p>
    <w:p w14:paraId="56912EEE" w14:textId="77777777" w:rsidR="00FA6A16" w:rsidRDefault="00FA6A16">
      <w:pPr>
        <w:pStyle w:val="BodyText"/>
        <w:rPr>
          <w:sz w:val="20"/>
        </w:rPr>
      </w:pPr>
    </w:p>
    <w:p w14:paraId="1AC2567A" w14:textId="77777777" w:rsidR="00FA6A16" w:rsidRDefault="00FA6A16">
      <w:pPr>
        <w:pStyle w:val="BodyText"/>
        <w:rPr>
          <w:sz w:val="20"/>
        </w:rPr>
      </w:pPr>
    </w:p>
    <w:p w14:paraId="2C7C3D05" w14:textId="77777777" w:rsidR="00FA6A16" w:rsidRDefault="00FA6A16">
      <w:pPr>
        <w:pStyle w:val="BodyText"/>
        <w:rPr>
          <w:sz w:val="23"/>
        </w:rPr>
      </w:pPr>
    </w:p>
    <w:p w14:paraId="353DB339" w14:textId="77777777" w:rsidR="00FA6A16" w:rsidRDefault="00C61F16">
      <w:pPr>
        <w:pStyle w:val="Heading3"/>
        <w:spacing w:before="103"/>
      </w:pPr>
      <w:r>
        <w:rPr>
          <w:color w:val="4F81BC"/>
        </w:rPr>
        <w:t>Naming Convention</w:t>
      </w:r>
    </w:p>
    <w:p w14:paraId="1B115359" w14:textId="77777777" w:rsidR="00FA6A16" w:rsidRDefault="00C61F16">
      <w:pPr>
        <w:spacing w:before="9"/>
        <w:ind w:left="1180"/>
        <w:rPr>
          <w:b/>
          <w:sz w:val="24"/>
        </w:rPr>
      </w:pPr>
      <w:r>
        <w:rPr>
          <w:b/>
          <w:sz w:val="24"/>
        </w:rPr>
        <w:t>All Blocks must follow this naming convention:</w:t>
      </w:r>
    </w:p>
    <w:p w14:paraId="02B7354F" w14:textId="77777777" w:rsidR="00FA6A16" w:rsidRDefault="00C61F16">
      <w:pPr>
        <w:spacing w:before="10" w:line="237" w:lineRule="auto"/>
        <w:ind w:left="3760" w:right="752" w:hanging="1680"/>
        <w:rPr>
          <w:rFonts w:ascii="Arial-BoldItalicMT"/>
          <w:b/>
          <w:i/>
          <w:sz w:val="29"/>
        </w:rPr>
      </w:pPr>
      <w:proofErr w:type="spellStart"/>
      <w:r>
        <w:rPr>
          <w:rFonts w:ascii="Arial-BoldItalicMT"/>
          <w:b/>
          <w:i/>
          <w:w w:val="90"/>
          <w:sz w:val="29"/>
          <w:u w:val="single"/>
        </w:rPr>
        <w:t>ShowName</w:t>
      </w:r>
      <w:proofErr w:type="spellEnd"/>
      <w:r>
        <w:rPr>
          <w:rFonts w:ascii="Arial-BoldItalicMT"/>
          <w:b/>
          <w:i/>
          <w:w w:val="90"/>
          <w:sz w:val="29"/>
          <w:u w:val="single"/>
        </w:rPr>
        <w:t>_(</w:t>
      </w:r>
      <w:proofErr w:type="spellStart"/>
      <w:r>
        <w:rPr>
          <w:rFonts w:ascii="Arial-BoldItalicMT"/>
          <w:b/>
          <w:i/>
          <w:w w:val="90"/>
          <w:sz w:val="29"/>
          <w:u w:val="single"/>
        </w:rPr>
        <w:t>SeasonNumber</w:t>
      </w:r>
      <w:proofErr w:type="spellEnd"/>
      <w:r>
        <w:rPr>
          <w:rFonts w:ascii="Arial-BoldItalicMT"/>
          <w:b/>
          <w:i/>
          <w:w w:val="90"/>
          <w:sz w:val="29"/>
          <w:u w:val="single"/>
        </w:rPr>
        <w:t>)(</w:t>
      </w:r>
      <w:proofErr w:type="spellStart"/>
      <w:r>
        <w:rPr>
          <w:rFonts w:ascii="Arial-BoldItalicMT"/>
          <w:b/>
          <w:i/>
          <w:w w:val="90"/>
          <w:sz w:val="29"/>
          <w:u w:val="single"/>
        </w:rPr>
        <w:t>EpisodeNumber</w:t>
      </w:r>
      <w:proofErr w:type="spellEnd"/>
      <w:r>
        <w:rPr>
          <w:rFonts w:ascii="Arial-BoldItalicMT"/>
          <w:b/>
          <w:i/>
          <w:w w:val="90"/>
          <w:sz w:val="29"/>
          <w:u w:val="single"/>
        </w:rPr>
        <w:t>)(</w:t>
      </w:r>
      <w:proofErr w:type="spellStart"/>
      <w:r>
        <w:rPr>
          <w:rFonts w:ascii="Arial-BoldItalicMT"/>
          <w:b/>
          <w:i/>
          <w:w w:val="90"/>
          <w:sz w:val="29"/>
          <w:u w:val="single"/>
        </w:rPr>
        <w:t>BlockLetter</w:t>
      </w:r>
      <w:proofErr w:type="spellEnd"/>
      <w:r>
        <w:rPr>
          <w:rFonts w:ascii="Arial-BoldItalicMT"/>
          <w:b/>
          <w:i/>
          <w:w w:val="90"/>
          <w:sz w:val="29"/>
          <w:u w:val="single"/>
        </w:rPr>
        <w:t>)</w:t>
      </w:r>
      <w:r>
        <w:rPr>
          <w:rFonts w:ascii="Arial-BoldItalicMT"/>
          <w:b/>
          <w:i/>
          <w:w w:val="90"/>
          <w:sz w:val="29"/>
        </w:rPr>
        <w:t xml:space="preserve"> </w:t>
      </w:r>
      <w:r>
        <w:rPr>
          <w:rFonts w:ascii="Arial-BoldItalicMT"/>
          <w:b/>
          <w:i/>
          <w:sz w:val="29"/>
          <w:u w:val="single"/>
        </w:rPr>
        <w:t>Example: BigRedFaceoff_1001A</w:t>
      </w:r>
    </w:p>
    <w:p w14:paraId="4984BF1C" w14:textId="77777777" w:rsidR="00FA6A16" w:rsidRDefault="00C61F16">
      <w:pPr>
        <w:pStyle w:val="BodyText"/>
        <w:spacing w:before="283" w:line="247" w:lineRule="auto"/>
        <w:ind w:left="1180" w:right="752"/>
      </w:pPr>
      <w:r>
        <w:rPr>
          <w:w w:val="110"/>
        </w:rPr>
        <w:t>Repeat</w:t>
      </w:r>
      <w:r>
        <w:rPr>
          <w:spacing w:val="-45"/>
          <w:w w:val="110"/>
        </w:rPr>
        <w:t xml:space="preserve"> </w:t>
      </w:r>
      <w:r>
        <w:rPr>
          <w:w w:val="110"/>
        </w:rPr>
        <w:t>these</w:t>
      </w:r>
      <w:r>
        <w:rPr>
          <w:spacing w:val="-45"/>
          <w:w w:val="110"/>
        </w:rPr>
        <w:t xml:space="preserve"> </w:t>
      </w:r>
      <w:r>
        <w:rPr>
          <w:w w:val="110"/>
        </w:rPr>
        <w:t>steps</w:t>
      </w:r>
      <w:r>
        <w:rPr>
          <w:spacing w:val="-45"/>
          <w:w w:val="110"/>
        </w:rPr>
        <w:t xml:space="preserve"> </w:t>
      </w:r>
      <w:r>
        <w:rPr>
          <w:w w:val="110"/>
        </w:rPr>
        <w:t>for</w:t>
      </w:r>
      <w:r>
        <w:rPr>
          <w:spacing w:val="-45"/>
          <w:w w:val="110"/>
        </w:rPr>
        <w:t xml:space="preserve"> </w:t>
      </w:r>
      <w:r>
        <w:rPr>
          <w:w w:val="110"/>
        </w:rPr>
        <w:t>each</w:t>
      </w:r>
      <w:r>
        <w:rPr>
          <w:spacing w:val="-45"/>
          <w:w w:val="110"/>
        </w:rPr>
        <w:t xml:space="preserve"> </w:t>
      </w:r>
      <w:r>
        <w:rPr>
          <w:w w:val="110"/>
        </w:rPr>
        <w:t>block</w:t>
      </w:r>
      <w:r>
        <w:rPr>
          <w:spacing w:val="-45"/>
          <w:w w:val="110"/>
        </w:rPr>
        <w:t xml:space="preserve"> </w:t>
      </w:r>
      <w:r>
        <w:rPr>
          <w:w w:val="110"/>
        </w:rPr>
        <w:t>of</w:t>
      </w:r>
      <w:r>
        <w:rPr>
          <w:spacing w:val="-45"/>
          <w:w w:val="110"/>
        </w:rPr>
        <w:t xml:space="preserve"> </w:t>
      </w:r>
      <w:r>
        <w:rPr>
          <w:w w:val="110"/>
        </w:rPr>
        <w:t>your</w:t>
      </w:r>
      <w:r>
        <w:rPr>
          <w:spacing w:val="-45"/>
          <w:w w:val="110"/>
        </w:rPr>
        <w:t xml:space="preserve"> </w:t>
      </w:r>
      <w:r>
        <w:rPr>
          <w:w w:val="110"/>
        </w:rPr>
        <w:t>episode.</w:t>
      </w:r>
      <w:r>
        <w:rPr>
          <w:spacing w:val="-45"/>
          <w:w w:val="110"/>
        </w:rPr>
        <w:t xml:space="preserve"> </w:t>
      </w:r>
      <w:r>
        <w:rPr>
          <w:w w:val="110"/>
          <w:u w:val="single"/>
        </w:rPr>
        <w:t>NOTE:</w:t>
      </w:r>
      <w:r>
        <w:rPr>
          <w:spacing w:val="-45"/>
          <w:w w:val="110"/>
          <w:u w:val="single"/>
        </w:rPr>
        <w:t xml:space="preserve"> </w:t>
      </w:r>
      <w:r>
        <w:rPr>
          <w:w w:val="110"/>
          <w:u w:val="single"/>
        </w:rPr>
        <w:t>You</w:t>
      </w:r>
      <w:r>
        <w:rPr>
          <w:spacing w:val="-45"/>
          <w:w w:val="110"/>
          <w:u w:val="single"/>
        </w:rPr>
        <w:t xml:space="preserve"> </w:t>
      </w:r>
      <w:r>
        <w:rPr>
          <w:w w:val="110"/>
          <w:u w:val="single"/>
        </w:rPr>
        <w:t>can</w:t>
      </w:r>
      <w:r>
        <w:rPr>
          <w:spacing w:val="-45"/>
          <w:w w:val="110"/>
          <w:u w:val="single"/>
        </w:rPr>
        <w:t xml:space="preserve"> </w:t>
      </w:r>
      <w:r>
        <w:rPr>
          <w:w w:val="110"/>
          <w:u w:val="single"/>
        </w:rPr>
        <w:t>“Queue”</w:t>
      </w:r>
      <w:r>
        <w:rPr>
          <w:spacing w:val="-45"/>
          <w:w w:val="110"/>
          <w:u w:val="single"/>
        </w:rPr>
        <w:t xml:space="preserve"> </w:t>
      </w:r>
      <w:r>
        <w:rPr>
          <w:w w:val="110"/>
          <w:u w:val="single"/>
        </w:rPr>
        <w:t>each</w:t>
      </w:r>
      <w:r>
        <w:rPr>
          <w:w w:val="110"/>
        </w:rPr>
        <w:t xml:space="preserve"> </w:t>
      </w:r>
      <w:r>
        <w:rPr>
          <w:w w:val="110"/>
          <w:u w:val="single"/>
        </w:rPr>
        <w:t>block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instead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of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exporting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them.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This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will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allow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you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to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render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and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export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all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of</w:t>
      </w:r>
      <w:r>
        <w:rPr>
          <w:spacing w:val="-28"/>
          <w:w w:val="110"/>
          <w:u w:val="single"/>
        </w:rPr>
        <w:t xml:space="preserve"> </w:t>
      </w:r>
      <w:r>
        <w:rPr>
          <w:w w:val="110"/>
          <w:u w:val="single"/>
        </w:rPr>
        <w:t>your</w:t>
      </w:r>
      <w:r>
        <w:rPr>
          <w:w w:val="110"/>
        </w:rPr>
        <w:t xml:space="preserve"> </w:t>
      </w:r>
      <w:r>
        <w:rPr>
          <w:w w:val="110"/>
          <w:u w:val="single"/>
        </w:rPr>
        <w:t>blocks</w:t>
      </w:r>
      <w:r>
        <w:rPr>
          <w:spacing w:val="-20"/>
          <w:w w:val="110"/>
          <w:u w:val="single"/>
        </w:rPr>
        <w:t xml:space="preserve"> </w:t>
      </w:r>
      <w:r>
        <w:rPr>
          <w:w w:val="110"/>
          <w:u w:val="single"/>
        </w:rPr>
        <w:t>at</w:t>
      </w:r>
      <w:r>
        <w:rPr>
          <w:spacing w:val="-20"/>
          <w:w w:val="110"/>
          <w:u w:val="single"/>
        </w:rPr>
        <w:t xml:space="preserve"> </w:t>
      </w:r>
      <w:r>
        <w:rPr>
          <w:w w:val="110"/>
          <w:u w:val="single"/>
        </w:rPr>
        <w:t>once</w:t>
      </w:r>
      <w:r>
        <w:rPr>
          <w:spacing w:val="-20"/>
          <w:w w:val="110"/>
          <w:u w:val="single"/>
        </w:rPr>
        <w:t xml:space="preserve"> </w:t>
      </w:r>
      <w:r>
        <w:rPr>
          <w:w w:val="110"/>
          <w:u w:val="single"/>
        </w:rPr>
        <w:t>at</w:t>
      </w:r>
      <w:r>
        <w:rPr>
          <w:spacing w:val="-20"/>
          <w:w w:val="110"/>
          <w:u w:val="single"/>
        </w:rPr>
        <w:t xml:space="preserve"> </w:t>
      </w:r>
      <w:r>
        <w:rPr>
          <w:w w:val="110"/>
          <w:u w:val="single"/>
        </w:rPr>
        <w:t>the</w:t>
      </w:r>
      <w:r>
        <w:rPr>
          <w:spacing w:val="-20"/>
          <w:w w:val="110"/>
          <w:u w:val="single"/>
        </w:rPr>
        <w:t xml:space="preserve"> </w:t>
      </w:r>
      <w:r>
        <w:rPr>
          <w:w w:val="110"/>
          <w:u w:val="single"/>
        </w:rPr>
        <w:t>end.</w:t>
      </w:r>
    </w:p>
    <w:p w14:paraId="04A483D9" w14:textId="77777777" w:rsidR="00FA6A16" w:rsidRDefault="00FA6A16">
      <w:pPr>
        <w:spacing w:line="247" w:lineRule="auto"/>
        <w:sectPr w:rsidR="00FA6A16">
          <w:pgSz w:w="12240" w:h="15840"/>
          <w:pgMar w:top="1340" w:right="740" w:bottom="1320" w:left="260" w:header="829" w:footer="95" w:gutter="0"/>
          <w:cols w:space="720"/>
        </w:sectPr>
      </w:pPr>
    </w:p>
    <w:p w14:paraId="3662CAD0" w14:textId="77777777" w:rsidR="00FA6A16" w:rsidRDefault="00FA6A16">
      <w:pPr>
        <w:pStyle w:val="BodyText"/>
        <w:rPr>
          <w:sz w:val="20"/>
        </w:rPr>
      </w:pPr>
    </w:p>
    <w:p w14:paraId="070B6322" w14:textId="77777777" w:rsidR="00FA6A16" w:rsidRDefault="00FA6A16">
      <w:pPr>
        <w:pStyle w:val="BodyText"/>
        <w:rPr>
          <w:sz w:val="20"/>
        </w:rPr>
      </w:pPr>
    </w:p>
    <w:p w14:paraId="5AE6D376" w14:textId="77777777" w:rsidR="00FA6A16" w:rsidRDefault="00FA6A16">
      <w:pPr>
        <w:pStyle w:val="BodyText"/>
        <w:spacing w:before="1"/>
        <w:rPr>
          <w:sz w:val="20"/>
        </w:rPr>
      </w:pPr>
    </w:p>
    <w:p w14:paraId="644B33FA" w14:textId="77777777" w:rsidR="00FA6A16" w:rsidRDefault="00C61F16">
      <w:pPr>
        <w:pStyle w:val="BodyText"/>
        <w:spacing w:before="103" w:line="247" w:lineRule="auto"/>
        <w:ind w:left="1180" w:right="1571"/>
      </w:pPr>
      <w:r>
        <w:rPr>
          <w:color w:val="4F81BC"/>
          <w:w w:val="110"/>
        </w:rPr>
        <w:t>Step                         8.                         Exporting                          Web</w:t>
      </w:r>
      <w:r>
        <w:rPr>
          <w:w w:val="110"/>
          <w:u w:val="single"/>
        </w:rPr>
        <w:t xml:space="preserve"> You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will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need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to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go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back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and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export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the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entire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episode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together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at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this</w:t>
      </w:r>
      <w:r>
        <w:rPr>
          <w:spacing w:val="-30"/>
          <w:w w:val="110"/>
          <w:u w:val="single"/>
        </w:rPr>
        <w:t xml:space="preserve"> </w:t>
      </w:r>
      <w:r>
        <w:rPr>
          <w:w w:val="110"/>
          <w:u w:val="single"/>
        </w:rPr>
        <w:t>point.</w:t>
      </w:r>
    </w:p>
    <w:p w14:paraId="3415DD0E" w14:textId="77777777" w:rsidR="00FA6A16" w:rsidRDefault="00FA6A16">
      <w:pPr>
        <w:pStyle w:val="BodyText"/>
        <w:spacing w:before="10"/>
      </w:pPr>
    </w:p>
    <w:p w14:paraId="45CE36C1" w14:textId="77777777" w:rsidR="00FA6A16" w:rsidRDefault="00C61F16">
      <w:pPr>
        <w:pStyle w:val="BodyText"/>
        <w:spacing w:line="247" w:lineRule="auto"/>
        <w:ind w:left="1180" w:right="759"/>
      </w:pPr>
      <w:r>
        <w:rPr>
          <w:w w:val="105"/>
        </w:rPr>
        <w:t>Make</w:t>
      </w:r>
      <w:r>
        <w:rPr>
          <w:spacing w:val="-21"/>
          <w:w w:val="105"/>
        </w:rPr>
        <w:t xml:space="preserve"> </w:t>
      </w:r>
      <w:r>
        <w:rPr>
          <w:w w:val="105"/>
        </w:rPr>
        <w:t>sure</w:t>
      </w:r>
      <w:r>
        <w:rPr>
          <w:spacing w:val="-21"/>
          <w:w w:val="105"/>
        </w:rPr>
        <w:t xml:space="preserve"> </w:t>
      </w:r>
      <w:r>
        <w:rPr>
          <w:w w:val="105"/>
        </w:rPr>
        <w:t>there</w:t>
      </w:r>
      <w:r>
        <w:rPr>
          <w:spacing w:val="-21"/>
          <w:w w:val="105"/>
        </w:rPr>
        <w:t xml:space="preserve"> </w:t>
      </w:r>
      <w:r>
        <w:rPr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w w:val="105"/>
        </w:rPr>
        <w:t>no</w:t>
      </w:r>
      <w:r>
        <w:rPr>
          <w:spacing w:val="-21"/>
          <w:w w:val="105"/>
        </w:rPr>
        <w:t xml:space="preserve"> </w:t>
      </w:r>
      <w:r>
        <w:rPr>
          <w:w w:val="105"/>
        </w:rPr>
        <w:t>black</w:t>
      </w:r>
      <w:r>
        <w:rPr>
          <w:spacing w:val="-21"/>
          <w:w w:val="105"/>
        </w:rPr>
        <w:t xml:space="preserve"> </w:t>
      </w:r>
      <w:r>
        <w:rPr>
          <w:w w:val="105"/>
        </w:rPr>
        <w:t>space</w:t>
      </w:r>
      <w:r>
        <w:rPr>
          <w:spacing w:val="-21"/>
          <w:w w:val="105"/>
        </w:rPr>
        <w:t xml:space="preserve"> </w:t>
      </w:r>
      <w:r>
        <w:rPr>
          <w:w w:val="105"/>
        </w:rPr>
        <w:t>in-between</w:t>
      </w:r>
      <w:r>
        <w:rPr>
          <w:spacing w:val="-21"/>
          <w:w w:val="105"/>
        </w:rPr>
        <w:t xml:space="preserve"> </w:t>
      </w:r>
      <w:r>
        <w:rPr>
          <w:w w:val="105"/>
        </w:rPr>
        <w:t>blocks,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then</w:t>
      </w:r>
      <w:r>
        <w:rPr>
          <w:spacing w:val="-21"/>
          <w:w w:val="105"/>
        </w:rPr>
        <w:t xml:space="preserve"> </w:t>
      </w:r>
      <w:r>
        <w:rPr>
          <w:w w:val="105"/>
        </w:rPr>
        <w:t>set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OUT</w:t>
      </w:r>
      <w:r>
        <w:rPr>
          <w:spacing w:val="-21"/>
          <w:w w:val="105"/>
        </w:rPr>
        <w:t xml:space="preserve"> </w:t>
      </w:r>
      <w:r>
        <w:rPr>
          <w:w w:val="105"/>
        </w:rPr>
        <w:t>poin</w:t>
      </w:r>
      <w:r>
        <w:rPr>
          <w:w w:val="105"/>
        </w:rPr>
        <w:t>ts 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beginning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end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episode.</w:t>
      </w:r>
    </w:p>
    <w:p w14:paraId="13176DB2" w14:textId="77777777" w:rsidR="00FA6A16" w:rsidRDefault="00FA6A16">
      <w:pPr>
        <w:pStyle w:val="BodyText"/>
        <w:spacing w:before="10"/>
      </w:pPr>
    </w:p>
    <w:p w14:paraId="04D80881" w14:textId="77777777" w:rsidR="00FA6A16" w:rsidRDefault="00C61F16">
      <w:pPr>
        <w:pStyle w:val="BodyText"/>
        <w:spacing w:before="1" w:line="247" w:lineRule="auto"/>
        <w:ind w:left="1900" w:right="3850" w:hanging="720"/>
      </w:pPr>
      <w:r>
        <w:rPr>
          <w:w w:val="105"/>
        </w:rPr>
        <w:t>Then repeat: with the timeline window selected, go to: File → Export → Media.</w:t>
      </w:r>
    </w:p>
    <w:p w14:paraId="6ECAF13C" w14:textId="77777777" w:rsidR="00FA6A16" w:rsidRDefault="00C61F16">
      <w:pPr>
        <w:pStyle w:val="BodyText"/>
        <w:spacing w:before="1"/>
        <w:ind w:left="1180"/>
      </w:pPr>
      <w:r>
        <w:rPr>
          <w:w w:val="105"/>
        </w:rPr>
        <w:t>Once again, rename your clip by clicking the blue text next to “Output Name”.</w:t>
      </w:r>
    </w:p>
    <w:p w14:paraId="7A9589B9" w14:textId="77777777" w:rsidR="00FA6A16" w:rsidRDefault="00C61F16">
      <w:pPr>
        <w:pStyle w:val="Heading3"/>
        <w:spacing w:before="219"/>
      </w:pPr>
      <w:r>
        <w:rPr>
          <w:color w:val="4F81BC"/>
        </w:rPr>
        <w:t>Naming Convention</w:t>
      </w:r>
    </w:p>
    <w:p w14:paraId="55D17305" w14:textId="77777777" w:rsidR="00FA6A16" w:rsidRDefault="00C61F16">
      <w:pPr>
        <w:spacing w:before="9"/>
        <w:ind w:left="1180"/>
        <w:rPr>
          <w:b/>
          <w:sz w:val="24"/>
        </w:rPr>
      </w:pPr>
      <w:r>
        <w:rPr>
          <w:b/>
          <w:sz w:val="24"/>
        </w:rPr>
        <w:t>All Web Files must follow this naming convention:</w:t>
      </w:r>
    </w:p>
    <w:p w14:paraId="5F36678C" w14:textId="77777777" w:rsidR="00FA6A16" w:rsidRDefault="00C61F16">
      <w:pPr>
        <w:spacing w:before="10" w:line="237" w:lineRule="auto"/>
        <w:ind w:left="3460" w:right="1204" w:hanging="945"/>
        <w:rPr>
          <w:rFonts w:ascii="Arial-BoldItalicMT"/>
          <w:b/>
          <w:i/>
          <w:sz w:val="29"/>
        </w:rPr>
      </w:pPr>
      <w:proofErr w:type="spellStart"/>
      <w:r>
        <w:rPr>
          <w:rFonts w:ascii="Arial-BoldItalicMT"/>
          <w:b/>
          <w:i/>
          <w:w w:val="90"/>
          <w:sz w:val="29"/>
          <w:u w:val="single"/>
        </w:rPr>
        <w:t>ShowName</w:t>
      </w:r>
      <w:proofErr w:type="spellEnd"/>
      <w:r>
        <w:rPr>
          <w:rFonts w:ascii="Arial-BoldItalicMT"/>
          <w:b/>
          <w:i/>
          <w:w w:val="90"/>
          <w:sz w:val="29"/>
          <w:u w:val="single"/>
        </w:rPr>
        <w:t>_(</w:t>
      </w:r>
      <w:proofErr w:type="spellStart"/>
      <w:r>
        <w:rPr>
          <w:rFonts w:ascii="Arial-BoldItalicMT"/>
          <w:b/>
          <w:i/>
          <w:w w:val="90"/>
          <w:sz w:val="29"/>
          <w:u w:val="single"/>
        </w:rPr>
        <w:t>SeasonNumber</w:t>
      </w:r>
      <w:proofErr w:type="spellEnd"/>
      <w:r>
        <w:rPr>
          <w:rFonts w:ascii="Arial-BoldItalicMT"/>
          <w:b/>
          <w:i/>
          <w:w w:val="90"/>
          <w:sz w:val="29"/>
          <w:u w:val="single"/>
        </w:rPr>
        <w:t>)(</w:t>
      </w:r>
      <w:proofErr w:type="spellStart"/>
      <w:r>
        <w:rPr>
          <w:rFonts w:ascii="Arial-BoldItalicMT"/>
          <w:b/>
          <w:i/>
          <w:w w:val="90"/>
          <w:sz w:val="29"/>
          <w:u w:val="single"/>
        </w:rPr>
        <w:t>EpisodeNumber</w:t>
      </w:r>
      <w:proofErr w:type="spellEnd"/>
      <w:r>
        <w:rPr>
          <w:rFonts w:ascii="Arial-BoldItalicMT"/>
          <w:b/>
          <w:i/>
          <w:w w:val="90"/>
          <w:sz w:val="29"/>
          <w:u w:val="single"/>
        </w:rPr>
        <w:t>)_WEB</w:t>
      </w:r>
      <w:r>
        <w:rPr>
          <w:rFonts w:ascii="Arial-BoldItalicMT"/>
          <w:b/>
          <w:i/>
          <w:w w:val="90"/>
          <w:sz w:val="29"/>
        </w:rPr>
        <w:t xml:space="preserve"> </w:t>
      </w:r>
      <w:r>
        <w:rPr>
          <w:rFonts w:ascii="Arial-BoldItalicMT"/>
          <w:b/>
          <w:i/>
          <w:sz w:val="29"/>
          <w:u w:val="single"/>
        </w:rPr>
        <w:t>Example: BigRedFaceoff_1001_WEB</w:t>
      </w:r>
    </w:p>
    <w:p w14:paraId="452F52CE" w14:textId="77777777" w:rsidR="00FA6A16" w:rsidRDefault="00FA6A16">
      <w:pPr>
        <w:pStyle w:val="BodyText"/>
        <w:spacing w:before="11"/>
        <w:rPr>
          <w:rFonts w:ascii="Arial-BoldItalicMT"/>
          <w:b/>
          <w:i/>
          <w:sz w:val="42"/>
        </w:rPr>
      </w:pPr>
    </w:p>
    <w:p w14:paraId="438886B9" w14:textId="77777777" w:rsidR="00FA6A16" w:rsidRDefault="00C61F16">
      <w:pPr>
        <w:ind w:left="1180"/>
        <w:rPr>
          <w:b/>
          <w:sz w:val="24"/>
        </w:rPr>
      </w:pPr>
      <w:r>
        <w:rPr>
          <w:b/>
          <w:color w:val="4F81BC"/>
          <w:sz w:val="24"/>
        </w:rPr>
        <w:t>Export Settings</w:t>
      </w:r>
    </w:p>
    <w:p w14:paraId="67A53189" w14:textId="77777777" w:rsidR="00FA6A16" w:rsidRDefault="00FA6A16">
      <w:pPr>
        <w:pStyle w:val="BodyText"/>
        <w:spacing w:before="6"/>
        <w:rPr>
          <w:b/>
          <w:sz w:val="25"/>
        </w:rPr>
      </w:pPr>
    </w:p>
    <w:p w14:paraId="476A35CD" w14:textId="77777777" w:rsidR="00FA6A16" w:rsidRDefault="00C61F16">
      <w:pPr>
        <w:pStyle w:val="BodyText"/>
        <w:spacing w:before="1"/>
        <w:ind w:left="1180"/>
      </w:pPr>
      <w:r>
        <w:rPr>
          <w:w w:val="110"/>
        </w:rPr>
        <w:t>Click the drop-down menu next to “Format” and select the H.264 format.</w:t>
      </w:r>
    </w:p>
    <w:p w14:paraId="509EDBEE" w14:textId="77777777" w:rsidR="00FA6A16" w:rsidRDefault="00FA6A16">
      <w:pPr>
        <w:pStyle w:val="BodyText"/>
        <w:spacing w:before="6"/>
        <w:rPr>
          <w:sz w:val="25"/>
        </w:rPr>
      </w:pPr>
    </w:p>
    <w:p w14:paraId="796806DC" w14:textId="77777777" w:rsidR="00FA6A16" w:rsidRDefault="00C61F16">
      <w:pPr>
        <w:pStyle w:val="BodyText"/>
        <w:spacing w:line="247" w:lineRule="auto"/>
        <w:ind w:left="1180" w:right="1331"/>
      </w:pPr>
      <w:r>
        <w:rPr>
          <w:w w:val="110"/>
        </w:rPr>
        <w:t>The</w:t>
      </w:r>
      <w:r>
        <w:rPr>
          <w:spacing w:val="-40"/>
          <w:w w:val="110"/>
        </w:rPr>
        <w:t xml:space="preserve"> </w:t>
      </w:r>
      <w:r>
        <w:rPr>
          <w:w w:val="110"/>
        </w:rPr>
        <w:t>settings</w:t>
      </w:r>
      <w:r>
        <w:rPr>
          <w:spacing w:val="-40"/>
          <w:w w:val="110"/>
        </w:rPr>
        <w:t xml:space="preserve"> </w:t>
      </w:r>
      <w:r>
        <w:rPr>
          <w:w w:val="110"/>
        </w:rPr>
        <w:t>for</w:t>
      </w:r>
      <w:r>
        <w:rPr>
          <w:spacing w:val="-40"/>
          <w:w w:val="110"/>
        </w:rPr>
        <w:t xml:space="preserve"> </w:t>
      </w:r>
      <w:r>
        <w:rPr>
          <w:w w:val="110"/>
        </w:rPr>
        <w:t>web</w:t>
      </w:r>
      <w:r>
        <w:rPr>
          <w:spacing w:val="-40"/>
          <w:w w:val="110"/>
        </w:rPr>
        <w:t xml:space="preserve"> </w:t>
      </w:r>
      <w:r>
        <w:rPr>
          <w:w w:val="110"/>
        </w:rPr>
        <w:t>episodes</w:t>
      </w:r>
      <w:r>
        <w:rPr>
          <w:spacing w:val="-40"/>
          <w:w w:val="110"/>
        </w:rPr>
        <w:t xml:space="preserve"> </w:t>
      </w:r>
      <w:r>
        <w:rPr>
          <w:w w:val="110"/>
        </w:rPr>
        <w:t>are</w:t>
      </w:r>
      <w:r>
        <w:rPr>
          <w:spacing w:val="-40"/>
          <w:w w:val="110"/>
        </w:rPr>
        <w:t xml:space="preserve"> </w:t>
      </w:r>
      <w:r>
        <w:rPr>
          <w:w w:val="110"/>
        </w:rPr>
        <w:t>availab</w:t>
      </w:r>
      <w:r>
        <w:rPr>
          <w:w w:val="110"/>
        </w:rPr>
        <w:t>le</w:t>
      </w:r>
      <w:r>
        <w:rPr>
          <w:spacing w:val="-40"/>
          <w:w w:val="110"/>
        </w:rPr>
        <w:t xml:space="preserve"> </w:t>
      </w:r>
      <w:r>
        <w:rPr>
          <w:w w:val="110"/>
        </w:rPr>
        <w:t>as</w:t>
      </w:r>
      <w:r>
        <w:rPr>
          <w:spacing w:val="-40"/>
          <w:w w:val="110"/>
        </w:rPr>
        <w:t xml:space="preserve"> </w:t>
      </w:r>
      <w:r>
        <w:rPr>
          <w:w w:val="110"/>
        </w:rPr>
        <w:t>a</w:t>
      </w:r>
      <w:r>
        <w:rPr>
          <w:spacing w:val="-40"/>
          <w:w w:val="110"/>
        </w:rPr>
        <w:t xml:space="preserve"> </w:t>
      </w:r>
      <w:r>
        <w:rPr>
          <w:w w:val="110"/>
        </w:rPr>
        <w:t>downloadable</w:t>
      </w:r>
      <w:r>
        <w:rPr>
          <w:spacing w:val="-40"/>
          <w:w w:val="110"/>
        </w:rPr>
        <w:t xml:space="preserve"> </w:t>
      </w:r>
      <w:r>
        <w:rPr>
          <w:w w:val="110"/>
        </w:rPr>
        <w:t>web</w:t>
      </w:r>
      <w:r>
        <w:rPr>
          <w:spacing w:val="-40"/>
          <w:w w:val="110"/>
        </w:rPr>
        <w:t xml:space="preserve"> </w:t>
      </w:r>
      <w:r>
        <w:rPr>
          <w:w w:val="110"/>
        </w:rPr>
        <w:t>preset</w:t>
      </w:r>
      <w:r>
        <w:rPr>
          <w:spacing w:val="-40"/>
          <w:w w:val="110"/>
        </w:rPr>
        <w:t xml:space="preserve"> </w:t>
      </w:r>
      <w:r>
        <w:rPr>
          <w:w w:val="110"/>
        </w:rPr>
        <w:t xml:space="preserve">at </w:t>
      </w:r>
      <w:hyperlink r:id="rId15">
        <w:r>
          <w:rPr>
            <w:color w:val="1154CC"/>
            <w:w w:val="110"/>
            <w:u w:val="single" w:color="1154CC"/>
          </w:rPr>
          <w:t>ictv.org/resources</w:t>
        </w:r>
      </w:hyperlink>
      <w:r>
        <w:rPr>
          <w:w w:val="110"/>
        </w:rPr>
        <w:t>.</w:t>
      </w:r>
      <w:r>
        <w:rPr>
          <w:spacing w:val="-50"/>
          <w:w w:val="110"/>
        </w:rPr>
        <w:t xml:space="preserve"> </w:t>
      </w:r>
      <w:r>
        <w:rPr>
          <w:w w:val="110"/>
        </w:rPr>
        <w:t>This</w:t>
      </w:r>
      <w:r>
        <w:rPr>
          <w:spacing w:val="-50"/>
          <w:w w:val="110"/>
        </w:rPr>
        <w:t xml:space="preserve"> </w:t>
      </w:r>
      <w:r>
        <w:rPr>
          <w:w w:val="110"/>
        </w:rPr>
        <w:t>preset</w:t>
      </w:r>
      <w:r>
        <w:rPr>
          <w:spacing w:val="-50"/>
          <w:w w:val="110"/>
        </w:rPr>
        <w:t xml:space="preserve"> </w:t>
      </w:r>
      <w:r>
        <w:rPr>
          <w:w w:val="110"/>
        </w:rPr>
        <w:t>is</w:t>
      </w:r>
      <w:r>
        <w:rPr>
          <w:spacing w:val="-50"/>
          <w:w w:val="110"/>
        </w:rPr>
        <w:t xml:space="preserve"> </w:t>
      </w:r>
      <w:r>
        <w:rPr>
          <w:w w:val="110"/>
        </w:rPr>
        <w:t>also</w:t>
      </w:r>
      <w:r>
        <w:rPr>
          <w:spacing w:val="-50"/>
          <w:w w:val="110"/>
        </w:rPr>
        <w:t xml:space="preserve"> </w:t>
      </w:r>
      <w:r>
        <w:rPr>
          <w:w w:val="110"/>
        </w:rPr>
        <w:t>available</w:t>
      </w:r>
      <w:r>
        <w:rPr>
          <w:spacing w:val="-50"/>
          <w:w w:val="110"/>
        </w:rPr>
        <w:t xml:space="preserve"> </w:t>
      </w:r>
      <w:r>
        <w:rPr>
          <w:w w:val="110"/>
        </w:rPr>
        <w:t>on</w:t>
      </w:r>
      <w:r>
        <w:rPr>
          <w:spacing w:val="-50"/>
          <w:w w:val="110"/>
        </w:rPr>
        <w:t xml:space="preserve"> </w:t>
      </w:r>
      <w:r>
        <w:rPr>
          <w:w w:val="110"/>
        </w:rPr>
        <w:t>most</w:t>
      </w:r>
      <w:r>
        <w:rPr>
          <w:spacing w:val="-50"/>
          <w:w w:val="110"/>
        </w:rPr>
        <w:t xml:space="preserve"> </w:t>
      </w:r>
      <w:r>
        <w:rPr>
          <w:w w:val="110"/>
        </w:rPr>
        <w:t>computers</w:t>
      </w:r>
      <w:r>
        <w:rPr>
          <w:spacing w:val="-50"/>
          <w:w w:val="110"/>
        </w:rPr>
        <w:t xml:space="preserve"> </w:t>
      </w:r>
      <w:r>
        <w:rPr>
          <w:w w:val="110"/>
        </w:rPr>
        <w:t>in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-50"/>
          <w:w w:val="110"/>
        </w:rPr>
        <w:t xml:space="preserve"> </w:t>
      </w:r>
      <w:r>
        <w:rPr>
          <w:w w:val="110"/>
        </w:rPr>
        <w:t>green room.</w:t>
      </w:r>
    </w:p>
    <w:p w14:paraId="26DC181D" w14:textId="77777777" w:rsidR="00FA6A16" w:rsidRDefault="00FA6A16">
      <w:pPr>
        <w:pStyle w:val="BodyText"/>
        <w:rPr>
          <w:sz w:val="25"/>
        </w:rPr>
      </w:pPr>
    </w:p>
    <w:p w14:paraId="6495E37B" w14:textId="77777777" w:rsidR="00FA6A16" w:rsidRDefault="00C61F16">
      <w:pPr>
        <w:pStyle w:val="BodyText"/>
        <w:spacing w:line="247" w:lineRule="auto"/>
        <w:ind w:left="1180"/>
      </w:pPr>
      <w:r>
        <w:rPr>
          <w:w w:val="105"/>
        </w:rPr>
        <w:t xml:space="preserve">To install the preset, click on the folder icon next to “Preset” and find the file you downloaded from the website: ICTV WEB </w:t>
      </w:r>
      <w:proofErr w:type="spellStart"/>
      <w:r>
        <w:rPr>
          <w:w w:val="105"/>
        </w:rPr>
        <w:t>OFFICIAL.epr</w:t>
      </w:r>
      <w:proofErr w:type="spellEnd"/>
    </w:p>
    <w:p w14:paraId="6544C271" w14:textId="77777777" w:rsidR="00FA6A16" w:rsidRDefault="00FA6A16">
      <w:pPr>
        <w:pStyle w:val="BodyText"/>
        <w:spacing w:before="10"/>
      </w:pPr>
    </w:p>
    <w:p w14:paraId="19E4644F" w14:textId="77777777" w:rsidR="00FA6A16" w:rsidRDefault="00C61F16">
      <w:pPr>
        <w:pStyle w:val="BodyText"/>
        <w:spacing w:line="247" w:lineRule="auto"/>
        <w:ind w:left="1180" w:right="1107"/>
      </w:pPr>
      <w:r>
        <w:rPr>
          <w:noProof/>
        </w:rPr>
        <w:drawing>
          <wp:anchor distT="0" distB="0" distL="0" distR="0" simplePos="0" relativeHeight="1168" behindDoc="0" locked="0" layoutInCell="1" allowOverlap="1" wp14:anchorId="0B438914" wp14:editId="38EE7532">
            <wp:simplePos x="0" y="0"/>
            <wp:positionH relativeFrom="page">
              <wp:posOffset>1381125</wp:posOffset>
            </wp:positionH>
            <wp:positionV relativeFrom="paragraph">
              <wp:posOffset>381074</wp:posOffset>
            </wp:positionV>
            <wp:extent cx="4991152" cy="215807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52" cy="215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preset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already</w:t>
      </w:r>
      <w:r>
        <w:rPr>
          <w:spacing w:val="-10"/>
          <w:w w:val="105"/>
        </w:rPr>
        <w:t xml:space="preserve"> </w:t>
      </w:r>
      <w:r>
        <w:rPr>
          <w:w w:val="105"/>
        </w:rPr>
        <w:t>installed,</w:t>
      </w:r>
      <w:r>
        <w:rPr>
          <w:spacing w:val="-10"/>
          <w:w w:val="105"/>
        </w:rPr>
        <w:t xml:space="preserve"> </w:t>
      </w:r>
      <w:r>
        <w:rPr>
          <w:w w:val="105"/>
        </w:rPr>
        <w:t>simply</w:t>
      </w:r>
      <w:r>
        <w:rPr>
          <w:spacing w:val="-10"/>
          <w:w w:val="105"/>
        </w:rPr>
        <w:t xml:space="preserve"> </w:t>
      </w:r>
      <w:r>
        <w:rPr>
          <w:w w:val="105"/>
        </w:rPr>
        <w:t>click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drop-down</w:t>
      </w:r>
      <w:r>
        <w:rPr>
          <w:spacing w:val="-10"/>
          <w:w w:val="105"/>
        </w:rPr>
        <w:t xml:space="preserve"> </w:t>
      </w:r>
      <w:r>
        <w:rPr>
          <w:w w:val="105"/>
        </w:rPr>
        <w:t>menu</w:t>
      </w:r>
      <w:r>
        <w:rPr>
          <w:spacing w:val="-10"/>
          <w:w w:val="105"/>
        </w:rPr>
        <w:t xml:space="preserve"> </w:t>
      </w:r>
      <w:r>
        <w:rPr>
          <w:w w:val="105"/>
        </w:rPr>
        <w:t>next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“Preset” and</w:t>
      </w:r>
      <w:r>
        <w:rPr>
          <w:spacing w:val="-18"/>
          <w:w w:val="105"/>
        </w:rPr>
        <w:t xml:space="preserve"> </w:t>
      </w:r>
      <w:r>
        <w:rPr>
          <w:w w:val="105"/>
        </w:rPr>
        <w:t>select</w:t>
      </w:r>
      <w:r>
        <w:rPr>
          <w:spacing w:val="-18"/>
          <w:w w:val="105"/>
        </w:rPr>
        <w:t xml:space="preserve"> </w:t>
      </w:r>
      <w:r>
        <w:rPr>
          <w:w w:val="105"/>
        </w:rPr>
        <w:t>“ICTV</w:t>
      </w:r>
      <w:r>
        <w:rPr>
          <w:spacing w:val="-18"/>
          <w:w w:val="105"/>
        </w:rPr>
        <w:t xml:space="preserve"> </w:t>
      </w:r>
      <w:r>
        <w:rPr>
          <w:w w:val="105"/>
        </w:rPr>
        <w:t>WEB</w:t>
      </w:r>
      <w:r>
        <w:rPr>
          <w:spacing w:val="-18"/>
          <w:w w:val="105"/>
        </w:rPr>
        <w:t xml:space="preserve"> </w:t>
      </w:r>
      <w:r>
        <w:rPr>
          <w:w w:val="105"/>
        </w:rPr>
        <w:t>OFFICIAL”.</w:t>
      </w:r>
    </w:p>
    <w:p w14:paraId="69E8FCD2" w14:textId="77777777" w:rsidR="00FA6A16" w:rsidRDefault="00FA6A16">
      <w:pPr>
        <w:spacing w:line="247" w:lineRule="auto"/>
        <w:sectPr w:rsidR="00FA6A16">
          <w:pgSz w:w="12240" w:h="15840"/>
          <w:pgMar w:top="1340" w:right="740" w:bottom="1320" w:left="260" w:header="829" w:footer="95" w:gutter="0"/>
          <w:cols w:space="720"/>
        </w:sectPr>
      </w:pPr>
    </w:p>
    <w:p w14:paraId="2A37E120" w14:textId="77777777" w:rsidR="00FA6A16" w:rsidRDefault="00FA6A16">
      <w:pPr>
        <w:pStyle w:val="BodyText"/>
        <w:rPr>
          <w:sz w:val="20"/>
        </w:rPr>
      </w:pPr>
    </w:p>
    <w:p w14:paraId="3CC4647D" w14:textId="77777777" w:rsidR="00FA6A16" w:rsidRDefault="00FA6A16">
      <w:pPr>
        <w:pStyle w:val="BodyText"/>
        <w:spacing w:before="4"/>
        <w:rPr>
          <w:sz w:val="28"/>
        </w:rPr>
      </w:pPr>
    </w:p>
    <w:p w14:paraId="554FDD69" w14:textId="77777777" w:rsidR="00FA6A16" w:rsidRDefault="00C61F16">
      <w:pPr>
        <w:pStyle w:val="BodyText"/>
        <w:spacing w:before="103" w:line="247" w:lineRule="auto"/>
        <w:ind w:left="1180" w:right="752"/>
      </w:pPr>
      <w:r>
        <w:rPr>
          <w:w w:val="110"/>
        </w:rPr>
        <w:t>If</w:t>
      </w:r>
      <w:r>
        <w:rPr>
          <w:spacing w:val="-23"/>
          <w:w w:val="110"/>
        </w:rPr>
        <w:t xml:space="preserve"> </w:t>
      </w:r>
      <w:r>
        <w:rPr>
          <w:w w:val="110"/>
        </w:rPr>
        <w:t>you</w:t>
      </w:r>
      <w:r>
        <w:rPr>
          <w:spacing w:val="-23"/>
          <w:w w:val="110"/>
        </w:rPr>
        <w:t xml:space="preserve"> </w:t>
      </w:r>
      <w:r>
        <w:rPr>
          <w:w w:val="110"/>
        </w:rPr>
        <w:t>cannot</w:t>
      </w:r>
      <w:r>
        <w:rPr>
          <w:spacing w:val="-23"/>
          <w:w w:val="110"/>
        </w:rPr>
        <w:t xml:space="preserve"> </w:t>
      </w:r>
      <w:r>
        <w:rPr>
          <w:w w:val="110"/>
        </w:rPr>
        <w:t>or</w:t>
      </w:r>
      <w:r>
        <w:rPr>
          <w:spacing w:val="-23"/>
          <w:w w:val="110"/>
        </w:rPr>
        <w:t xml:space="preserve"> </w:t>
      </w:r>
      <w:r>
        <w:rPr>
          <w:w w:val="110"/>
        </w:rPr>
        <w:t>wish</w:t>
      </w:r>
      <w:r>
        <w:rPr>
          <w:spacing w:val="-23"/>
          <w:w w:val="110"/>
        </w:rPr>
        <w:t xml:space="preserve"> </w:t>
      </w:r>
      <w:r>
        <w:rPr>
          <w:w w:val="110"/>
        </w:rPr>
        <w:t>not</w:t>
      </w:r>
      <w:r>
        <w:rPr>
          <w:spacing w:val="-23"/>
          <w:w w:val="110"/>
        </w:rPr>
        <w:t xml:space="preserve"> </w:t>
      </w:r>
      <w:r>
        <w:rPr>
          <w:w w:val="110"/>
        </w:rPr>
        <w:t>to</w:t>
      </w:r>
      <w:r>
        <w:rPr>
          <w:spacing w:val="-23"/>
          <w:w w:val="110"/>
        </w:rPr>
        <w:t xml:space="preserve"> </w:t>
      </w:r>
      <w:r>
        <w:rPr>
          <w:w w:val="110"/>
        </w:rPr>
        <w:t>use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preset,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settings</w:t>
      </w:r>
      <w:r>
        <w:rPr>
          <w:spacing w:val="-23"/>
          <w:w w:val="110"/>
        </w:rPr>
        <w:t xml:space="preserve"> </w:t>
      </w:r>
      <w:r>
        <w:rPr>
          <w:w w:val="110"/>
        </w:rPr>
        <w:t>for</w:t>
      </w:r>
      <w:r>
        <w:rPr>
          <w:spacing w:val="-23"/>
          <w:w w:val="110"/>
        </w:rPr>
        <w:t xml:space="preserve"> </w:t>
      </w:r>
      <w:r>
        <w:rPr>
          <w:w w:val="110"/>
        </w:rPr>
        <w:t>web</w:t>
      </w:r>
      <w:r>
        <w:rPr>
          <w:spacing w:val="-23"/>
          <w:w w:val="110"/>
        </w:rPr>
        <w:t xml:space="preserve"> </w:t>
      </w:r>
      <w:r>
        <w:rPr>
          <w:w w:val="110"/>
        </w:rPr>
        <w:t>exports</w:t>
      </w:r>
      <w:r>
        <w:rPr>
          <w:spacing w:val="-23"/>
          <w:w w:val="110"/>
        </w:rPr>
        <w:t xml:space="preserve"> </w:t>
      </w:r>
      <w:r>
        <w:rPr>
          <w:w w:val="110"/>
        </w:rPr>
        <w:t>are</w:t>
      </w:r>
      <w:r>
        <w:rPr>
          <w:spacing w:val="-23"/>
          <w:w w:val="110"/>
        </w:rPr>
        <w:t xml:space="preserve"> </w:t>
      </w:r>
      <w:r>
        <w:rPr>
          <w:w w:val="110"/>
        </w:rPr>
        <w:t>as follows:</w:t>
      </w:r>
    </w:p>
    <w:p w14:paraId="73EDE25A" w14:textId="77777777" w:rsidR="00FA6A16" w:rsidRDefault="00FA6A16">
      <w:pPr>
        <w:pStyle w:val="BodyText"/>
        <w:spacing w:before="11"/>
        <w:rPr>
          <w:sz w:val="15"/>
        </w:rPr>
      </w:pPr>
    </w:p>
    <w:p w14:paraId="08119567" w14:textId="77777777" w:rsidR="00FA6A16" w:rsidRDefault="00C61F16">
      <w:pPr>
        <w:pStyle w:val="BodyText"/>
        <w:spacing w:before="103"/>
        <w:ind w:left="4360"/>
      </w:pPr>
      <w:r>
        <w:rPr>
          <w:noProof/>
        </w:rPr>
        <w:drawing>
          <wp:anchor distT="0" distB="0" distL="0" distR="0" simplePos="0" relativeHeight="1216" behindDoc="0" locked="0" layoutInCell="1" allowOverlap="1" wp14:anchorId="2F12CA18" wp14:editId="7EDFC6C4">
            <wp:simplePos x="0" y="0"/>
            <wp:positionH relativeFrom="page">
              <wp:posOffset>800100</wp:posOffset>
            </wp:positionH>
            <wp:positionV relativeFrom="paragraph">
              <wp:posOffset>75004</wp:posOffset>
            </wp:positionV>
            <wp:extent cx="2019299" cy="188595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9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VIDEO:</w:t>
      </w:r>
    </w:p>
    <w:p w14:paraId="259D49E4" w14:textId="77777777" w:rsidR="00FA6A16" w:rsidRDefault="00C61F16">
      <w:pPr>
        <w:pStyle w:val="BodyText"/>
        <w:spacing w:before="9"/>
        <w:ind w:left="4360"/>
      </w:pPr>
      <w:r>
        <w:rPr>
          <w:w w:val="110"/>
        </w:rPr>
        <w:t>Width: 1280, Height: 720,</w:t>
      </w:r>
    </w:p>
    <w:p w14:paraId="1E286F85" w14:textId="77777777" w:rsidR="00FA6A16" w:rsidRDefault="00C61F16">
      <w:pPr>
        <w:pStyle w:val="BodyText"/>
        <w:spacing w:before="9"/>
        <w:ind w:left="4360"/>
      </w:pPr>
      <w:r>
        <w:t>Frame Rate: 29.97,</w:t>
      </w:r>
    </w:p>
    <w:p w14:paraId="104B03EE" w14:textId="77777777" w:rsidR="00FA6A16" w:rsidRDefault="00C61F16">
      <w:pPr>
        <w:pStyle w:val="BodyText"/>
        <w:spacing w:before="9" w:line="247" w:lineRule="auto"/>
        <w:ind w:left="4360" w:right="3850"/>
      </w:pPr>
      <w:r>
        <w:rPr>
          <w:w w:val="105"/>
        </w:rPr>
        <w:t>Field Order: Progressive, Aspect:</w:t>
      </w:r>
      <w:r>
        <w:rPr>
          <w:spacing w:val="-38"/>
          <w:w w:val="105"/>
        </w:rPr>
        <w:t xml:space="preserve"> </w:t>
      </w:r>
      <w:r>
        <w:rPr>
          <w:w w:val="105"/>
        </w:rPr>
        <w:t>Square</w:t>
      </w:r>
      <w:r>
        <w:rPr>
          <w:spacing w:val="-38"/>
          <w:w w:val="105"/>
        </w:rPr>
        <w:t xml:space="preserve"> </w:t>
      </w:r>
      <w:r>
        <w:rPr>
          <w:w w:val="105"/>
        </w:rPr>
        <w:t>Pixels</w:t>
      </w:r>
      <w:r>
        <w:rPr>
          <w:spacing w:val="-38"/>
          <w:w w:val="105"/>
        </w:rPr>
        <w:t xml:space="preserve"> </w:t>
      </w:r>
      <w:r>
        <w:rPr>
          <w:w w:val="105"/>
        </w:rPr>
        <w:t>(1.0), TV Standard:</w:t>
      </w:r>
      <w:r>
        <w:rPr>
          <w:spacing w:val="-50"/>
          <w:w w:val="105"/>
        </w:rPr>
        <w:t xml:space="preserve"> </w:t>
      </w:r>
      <w:r>
        <w:rPr>
          <w:w w:val="105"/>
        </w:rPr>
        <w:t>NTSC,</w:t>
      </w:r>
    </w:p>
    <w:p w14:paraId="28E2874C" w14:textId="77777777" w:rsidR="00FA6A16" w:rsidRDefault="00C61F16">
      <w:pPr>
        <w:pStyle w:val="BodyText"/>
        <w:spacing w:before="2"/>
        <w:ind w:left="4360"/>
      </w:pPr>
      <w:r>
        <w:rPr>
          <w:w w:val="105"/>
        </w:rPr>
        <w:t>Profile: Main, Level: 4.1,</w:t>
      </w:r>
    </w:p>
    <w:p w14:paraId="156D2D2D" w14:textId="77777777" w:rsidR="00FA6A16" w:rsidRDefault="00C61F16">
      <w:pPr>
        <w:pStyle w:val="BodyText"/>
        <w:spacing w:before="9" w:line="247" w:lineRule="auto"/>
        <w:ind w:left="4360" w:right="752"/>
      </w:pPr>
      <w:r>
        <w:t>Target Bit Rate: 0.75, Max Bit Rate: 1.5, Encoding: VBR (2 pass)</w:t>
      </w:r>
    </w:p>
    <w:p w14:paraId="186AE487" w14:textId="77777777" w:rsidR="00FA6A16" w:rsidRDefault="00FA6A16">
      <w:pPr>
        <w:pStyle w:val="BodyText"/>
        <w:rPr>
          <w:sz w:val="28"/>
        </w:rPr>
      </w:pPr>
    </w:p>
    <w:p w14:paraId="57CDC5F7" w14:textId="77777777" w:rsidR="00FA6A16" w:rsidRDefault="00C61F16">
      <w:pPr>
        <w:pStyle w:val="BodyText"/>
        <w:spacing w:before="249"/>
        <w:ind w:left="4360"/>
      </w:pPr>
      <w:r>
        <w:rPr>
          <w:noProof/>
        </w:rPr>
        <w:drawing>
          <wp:anchor distT="0" distB="0" distL="0" distR="0" simplePos="0" relativeHeight="1240" behindDoc="0" locked="0" layoutInCell="1" allowOverlap="1" wp14:anchorId="69D95B6A" wp14:editId="5294E86B">
            <wp:simplePos x="0" y="0"/>
            <wp:positionH relativeFrom="page">
              <wp:posOffset>800100</wp:posOffset>
            </wp:positionH>
            <wp:positionV relativeFrom="paragraph">
              <wp:posOffset>129614</wp:posOffset>
            </wp:positionV>
            <wp:extent cx="2019300" cy="19050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AUDIO:</w:t>
      </w:r>
    </w:p>
    <w:p w14:paraId="0C30740B" w14:textId="77777777" w:rsidR="00FA6A16" w:rsidRDefault="00C61F16">
      <w:pPr>
        <w:pStyle w:val="BodyText"/>
        <w:spacing w:before="10"/>
        <w:ind w:left="4360"/>
      </w:pPr>
      <w:r>
        <w:rPr>
          <w:w w:val="105"/>
        </w:rPr>
        <w:t>Format: AAC,</w:t>
      </w:r>
    </w:p>
    <w:p w14:paraId="39E07F45" w14:textId="77777777" w:rsidR="00FA6A16" w:rsidRDefault="00C61F16">
      <w:pPr>
        <w:pStyle w:val="BodyText"/>
        <w:spacing w:before="9" w:line="247" w:lineRule="auto"/>
        <w:ind w:left="4360" w:right="4281"/>
      </w:pPr>
      <w:r>
        <w:t>Sample Rate: 48000</w:t>
      </w:r>
      <w:r>
        <w:rPr>
          <w:spacing w:val="-21"/>
        </w:rPr>
        <w:t xml:space="preserve"> </w:t>
      </w:r>
      <w:r>
        <w:t>Hz, Channels: Stereo, Audio Quality:</w:t>
      </w:r>
      <w:r>
        <w:rPr>
          <w:spacing w:val="3"/>
        </w:rPr>
        <w:t xml:space="preserve"> </w:t>
      </w:r>
      <w:r>
        <w:t>High,</w:t>
      </w:r>
    </w:p>
    <w:p w14:paraId="747F5986" w14:textId="77777777" w:rsidR="00FA6A16" w:rsidRDefault="00C61F16">
      <w:pPr>
        <w:pStyle w:val="BodyText"/>
        <w:spacing w:before="2" w:line="247" w:lineRule="auto"/>
        <w:ind w:left="4360" w:right="4592"/>
      </w:pPr>
      <w:r>
        <w:rPr>
          <w:w w:val="105"/>
        </w:rPr>
        <w:t xml:space="preserve">Bit Rate: 192, </w:t>
      </w:r>
      <w:r>
        <w:t>Precedence: Bit Rate</w:t>
      </w:r>
    </w:p>
    <w:p w14:paraId="549A5341" w14:textId="77777777" w:rsidR="00FA6A16" w:rsidRDefault="00FA6A16">
      <w:pPr>
        <w:pStyle w:val="BodyText"/>
        <w:spacing w:before="10"/>
      </w:pPr>
    </w:p>
    <w:p w14:paraId="3F78BBE8" w14:textId="77777777" w:rsidR="00FA6A16" w:rsidRDefault="00C61F16">
      <w:pPr>
        <w:pStyle w:val="BodyText"/>
        <w:spacing w:line="247" w:lineRule="auto"/>
        <w:ind w:left="4360" w:right="752"/>
      </w:pPr>
      <w:r>
        <w:rPr>
          <w:w w:val="105"/>
          <w:u w:val="single"/>
        </w:rPr>
        <w:t>With few exceptions, your final WEB file should be no</w:t>
      </w:r>
      <w:r>
        <w:rPr>
          <w:w w:val="105"/>
        </w:rPr>
        <w:t xml:space="preserve"> </w:t>
      </w:r>
      <w:r>
        <w:rPr>
          <w:w w:val="105"/>
          <w:u w:val="single"/>
        </w:rPr>
        <w:t>larger than 500MB in size.</w:t>
      </w:r>
    </w:p>
    <w:p w14:paraId="15CD7E36" w14:textId="77777777" w:rsidR="00FA6A16" w:rsidRDefault="00FA6A16">
      <w:pPr>
        <w:pStyle w:val="BodyText"/>
        <w:rPr>
          <w:sz w:val="20"/>
        </w:rPr>
      </w:pPr>
    </w:p>
    <w:p w14:paraId="076FA9AC" w14:textId="77777777" w:rsidR="00FA6A16" w:rsidRDefault="00FA6A16">
      <w:pPr>
        <w:pStyle w:val="BodyText"/>
        <w:rPr>
          <w:sz w:val="20"/>
        </w:rPr>
      </w:pPr>
    </w:p>
    <w:p w14:paraId="61CCECF8" w14:textId="77777777" w:rsidR="00FA6A16" w:rsidRDefault="00C61F16">
      <w:pPr>
        <w:pStyle w:val="BodyText"/>
        <w:spacing w:before="247"/>
        <w:ind w:left="1180"/>
      </w:pPr>
      <w:r>
        <w:rPr>
          <w:color w:val="4F81BC"/>
          <w:w w:val="105"/>
        </w:rPr>
        <w:t>Step 8. Exporting from Adobe Media Encoder</w:t>
      </w:r>
    </w:p>
    <w:p w14:paraId="0DABDCDC" w14:textId="77777777" w:rsidR="00FA6A16" w:rsidRDefault="00C61F16">
      <w:pPr>
        <w:pStyle w:val="BodyText"/>
        <w:spacing w:before="9" w:line="247" w:lineRule="auto"/>
        <w:ind w:left="1180" w:right="752"/>
      </w:pPr>
      <w:r>
        <w:rPr>
          <w:w w:val="105"/>
        </w:rPr>
        <w:t>If</w:t>
      </w:r>
      <w:r>
        <w:rPr>
          <w:spacing w:val="-19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have</w:t>
      </w:r>
      <w:r>
        <w:rPr>
          <w:spacing w:val="-19"/>
          <w:w w:val="105"/>
        </w:rPr>
        <w:t xml:space="preserve"> </w:t>
      </w:r>
      <w:r>
        <w:rPr>
          <w:w w:val="105"/>
        </w:rPr>
        <w:t>been</w:t>
      </w:r>
      <w:r>
        <w:rPr>
          <w:spacing w:val="-19"/>
          <w:w w:val="105"/>
        </w:rPr>
        <w:t xml:space="preserve"> </w:t>
      </w:r>
      <w:r>
        <w:rPr>
          <w:w w:val="105"/>
        </w:rPr>
        <w:t>pressing</w:t>
      </w:r>
      <w:r>
        <w:rPr>
          <w:spacing w:val="-19"/>
          <w:w w:val="105"/>
        </w:rPr>
        <w:t xml:space="preserve"> </w:t>
      </w:r>
      <w:r>
        <w:rPr>
          <w:w w:val="105"/>
        </w:rPr>
        <w:t>Queue</w:t>
      </w:r>
      <w:r>
        <w:rPr>
          <w:spacing w:val="-19"/>
          <w:w w:val="105"/>
        </w:rPr>
        <w:t xml:space="preserve"> </w:t>
      </w:r>
      <w:r>
        <w:rPr>
          <w:w w:val="105"/>
        </w:rPr>
        <w:t>instead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export,</w:t>
      </w:r>
      <w:r>
        <w:rPr>
          <w:spacing w:val="-19"/>
          <w:w w:val="105"/>
        </w:rPr>
        <w:t xml:space="preserve"> </w:t>
      </w:r>
      <w:r>
        <w:rPr>
          <w:w w:val="105"/>
        </w:rPr>
        <w:t>open</w:t>
      </w:r>
      <w:r>
        <w:rPr>
          <w:spacing w:val="-19"/>
          <w:w w:val="105"/>
        </w:rPr>
        <w:t xml:space="preserve"> </w:t>
      </w:r>
      <w:r>
        <w:rPr>
          <w:w w:val="105"/>
        </w:rPr>
        <w:t>Adobe</w:t>
      </w:r>
      <w:r>
        <w:rPr>
          <w:spacing w:val="-19"/>
          <w:w w:val="105"/>
        </w:rPr>
        <w:t xml:space="preserve"> </w:t>
      </w:r>
      <w:r>
        <w:rPr>
          <w:w w:val="105"/>
        </w:rPr>
        <w:t>Media</w:t>
      </w:r>
      <w:r>
        <w:rPr>
          <w:spacing w:val="-19"/>
          <w:w w:val="105"/>
        </w:rPr>
        <w:t xml:space="preserve"> </w:t>
      </w:r>
      <w:r>
        <w:rPr>
          <w:w w:val="105"/>
        </w:rPr>
        <w:t>Encoder</w:t>
      </w:r>
      <w:r>
        <w:rPr>
          <w:spacing w:val="-19"/>
          <w:w w:val="105"/>
        </w:rPr>
        <w:t xml:space="preserve"> </w:t>
      </w:r>
      <w:r>
        <w:rPr>
          <w:w w:val="105"/>
        </w:rPr>
        <w:t>and begin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Render</w:t>
      </w:r>
      <w:r>
        <w:rPr>
          <w:spacing w:val="-14"/>
          <w:w w:val="105"/>
        </w:rPr>
        <w:t xml:space="preserve"> </w:t>
      </w:r>
      <w:r>
        <w:rPr>
          <w:w w:val="105"/>
        </w:rPr>
        <w:t>Queue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hitting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green</w:t>
      </w:r>
      <w:r>
        <w:rPr>
          <w:spacing w:val="-14"/>
          <w:w w:val="105"/>
        </w:rPr>
        <w:t xml:space="preserve"> </w:t>
      </w:r>
      <w:r>
        <w:rPr>
          <w:w w:val="105"/>
        </w:rPr>
        <w:t>play</w:t>
      </w:r>
      <w:r>
        <w:rPr>
          <w:spacing w:val="-14"/>
          <w:w w:val="105"/>
        </w:rPr>
        <w:t xml:space="preserve"> </w:t>
      </w:r>
      <w:r>
        <w:rPr>
          <w:w w:val="105"/>
        </w:rPr>
        <w:t>button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top.</w:t>
      </w:r>
    </w:p>
    <w:p w14:paraId="15449394" w14:textId="77777777" w:rsidR="00FA6A16" w:rsidRDefault="00C61F16">
      <w:pPr>
        <w:pStyle w:val="BodyText"/>
        <w:spacing w:before="211"/>
        <w:ind w:left="1180"/>
      </w:pPr>
      <w:r>
        <w:rPr>
          <w:color w:val="4F81BC"/>
          <w:w w:val="105"/>
        </w:rPr>
        <w:t>Step 9. Creating a still:</w:t>
      </w:r>
    </w:p>
    <w:p w14:paraId="02DE5C54" w14:textId="77777777" w:rsidR="00FA6A16" w:rsidRDefault="00C61F16">
      <w:pPr>
        <w:pStyle w:val="BodyText"/>
        <w:spacing w:before="9" w:line="247" w:lineRule="auto"/>
        <w:ind w:left="1180" w:right="814"/>
      </w:pPr>
      <w:r>
        <w:rPr>
          <w:w w:val="110"/>
        </w:rPr>
        <w:t>Go to the frame you want to use as your screenshot in your timeline. Click the camera</w:t>
      </w:r>
      <w:r>
        <w:rPr>
          <w:spacing w:val="-55"/>
          <w:w w:val="110"/>
        </w:rPr>
        <w:t xml:space="preserve"> </w:t>
      </w:r>
      <w:r>
        <w:rPr>
          <w:w w:val="110"/>
        </w:rPr>
        <w:t>button</w:t>
      </w:r>
      <w:r>
        <w:rPr>
          <w:spacing w:val="-55"/>
          <w:w w:val="110"/>
        </w:rPr>
        <w:t xml:space="preserve"> </w:t>
      </w:r>
      <w:r>
        <w:rPr>
          <w:w w:val="110"/>
        </w:rPr>
        <w:t>below</w:t>
      </w:r>
      <w:r>
        <w:rPr>
          <w:spacing w:val="-55"/>
          <w:w w:val="110"/>
        </w:rPr>
        <w:t xml:space="preserve"> </w:t>
      </w:r>
      <w:r>
        <w:rPr>
          <w:w w:val="110"/>
        </w:rPr>
        <w:t>the</w:t>
      </w:r>
      <w:r>
        <w:rPr>
          <w:spacing w:val="-55"/>
          <w:w w:val="110"/>
        </w:rPr>
        <w:t xml:space="preserve"> </w:t>
      </w:r>
      <w:r>
        <w:rPr>
          <w:w w:val="110"/>
        </w:rPr>
        <w:t>record</w:t>
      </w:r>
      <w:r>
        <w:rPr>
          <w:spacing w:val="-55"/>
          <w:w w:val="110"/>
        </w:rPr>
        <w:t xml:space="preserve"> </w:t>
      </w:r>
      <w:r>
        <w:rPr>
          <w:w w:val="110"/>
        </w:rPr>
        <w:t>monitor</w:t>
      </w:r>
      <w:r>
        <w:rPr>
          <w:spacing w:val="-55"/>
          <w:w w:val="110"/>
        </w:rPr>
        <w:t xml:space="preserve"> </w:t>
      </w:r>
      <w:r>
        <w:rPr>
          <w:w w:val="110"/>
        </w:rPr>
        <w:t>(shortcut</w:t>
      </w:r>
      <w:r>
        <w:rPr>
          <w:spacing w:val="-55"/>
          <w:w w:val="110"/>
        </w:rPr>
        <w:t xml:space="preserve"> </w:t>
      </w:r>
      <w:r>
        <w:rPr>
          <w:w w:val="110"/>
        </w:rPr>
        <w:t>Shift-E).</w:t>
      </w:r>
      <w:r>
        <w:rPr>
          <w:spacing w:val="-55"/>
          <w:w w:val="110"/>
        </w:rPr>
        <w:t xml:space="preserve"> </w:t>
      </w:r>
      <w:r>
        <w:rPr>
          <w:w w:val="110"/>
        </w:rPr>
        <w:t>Change</w:t>
      </w:r>
      <w:r>
        <w:rPr>
          <w:spacing w:val="-55"/>
          <w:w w:val="110"/>
        </w:rPr>
        <w:t xml:space="preserve"> </w:t>
      </w:r>
      <w:r>
        <w:rPr>
          <w:w w:val="110"/>
        </w:rPr>
        <w:t>Format</w:t>
      </w:r>
      <w:r>
        <w:rPr>
          <w:spacing w:val="-55"/>
          <w:w w:val="110"/>
        </w:rPr>
        <w:t xml:space="preserve"> </w:t>
      </w:r>
      <w:r>
        <w:rPr>
          <w:w w:val="110"/>
        </w:rPr>
        <w:t>to</w:t>
      </w:r>
      <w:r>
        <w:rPr>
          <w:spacing w:val="-55"/>
          <w:w w:val="110"/>
        </w:rPr>
        <w:t xml:space="preserve"> </w:t>
      </w:r>
      <w:r>
        <w:rPr>
          <w:w w:val="110"/>
        </w:rPr>
        <w:t>JPEG, and save the image with the following naming conve</w:t>
      </w:r>
      <w:r>
        <w:rPr>
          <w:w w:val="110"/>
        </w:rPr>
        <w:t>ntion:</w:t>
      </w:r>
    </w:p>
    <w:p w14:paraId="2788A18A" w14:textId="77777777" w:rsidR="00FA6A16" w:rsidRDefault="00C61F16">
      <w:pPr>
        <w:spacing w:before="3" w:line="237" w:lineRule="auto"/>
        <w:ind w:left="3430" w:right="863" w:hanging="945"/>
        <w:rPr>
          <w:rFonts w:ascii="Arial-BoldItalicMT"/>
          <w:b/>
          <w:i/>
          <w:sz w:val="29"/>
        </w:rPr>
      </w:pPr>
      <w:r>
        <w:rPr>
          <w:noProof/>
        </w:rPr>
        <w:drawing>
          <wp:anchor distT="0" distB="0" distL="0" distR="0" simplePos="0" relativeHeight="1192" behindDoc="0" locked="0" layoutInCell="1" allowOverlap="1" wp14:anchorId="35A534D4" wp14:editId="1DE86855">
            <wp:simplePos x="0" y="0"/>
            <wp:positionH relativeFrom="page">
              <wp:posOffset>2381250</wp:posOffset>
            </wp:positionH>
            <wp:positionV relativeFrom="paragraph">
              <wp:posOffset>468183</wp:posOffset>
            </wp:positionV>
            <wp:extent cx="2897428" cy="18097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42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-BoldItalicMT"/>
          <w:b/>
          <w:i/>
          <w:w w:val="90"/>
          <w:sz w:val="29"/>
          <w:u w:val="single"/>
        </w:rPr>
        <w:t>ShowName</w:t>
      </w:r>
      <w:proofErr w:type="spellEnd"/>
      <w:r>
        <w:rPr>
          <w:rFonts w:ascii="Arial-BoldItalicMT"/>
          <w:b/>
          <w:i/>
          <w:w w:val="90"/>
          <w:sz w:val="29"/>
          <w:u w:val="single"/>
        </w:rPr>
        <w:t>_(</w:t>
      </w:r>
      <w:proofErr w:type="spellStart"/>
      <w:r>
        <w:rPr>
          <w:rFonts w:ascii="Arial-BoldItalicMT"/>
          <w:b/>
          <w:i/>
          <w:w w:val="90"/>
          <w:sz w:val="29"/>
          <w:u w:val="single"/>
        </w:rPr>
        <w:t>SeasonNumber</w:t>
      </w:r>
      <w:proofErr w:type="spellEnd"/>
      <w:r>
        <w:rPr>
          <w:rFonts w:ascii="Arial-BoldItalicMT"/>
          <w:b/>
          <w:i/>
          <w:w w:val="90"/>
          <w:sz w:val="29"/>
          <w:u w:val="single"/>
        </w:rPr>
        <w:t>)(</w:t>
      </w:r>
      <w:proofErr w:type="spellStart"/>
      <w:r>
        <w:rPr>
          <w:rFonts w:ascii="Arial-BoldItalicMT"/>
          <w:b/>
          <w:i/>
          <w:w w:val="90"/>
          <w:sz w:val="29"/>
          <w:u w:val="single"/>
        </w:rPr>
        <w:t>EpisodeNumber</w:t>
      </w:r>
      <w:proofErr w:type="spellEnd"/>
      <w:r>
        <w:rPr>
          <w:rFonts w:ascii="Arial-BoldItalicMT"/>
          <w:b/>
          <w:i/>
          <w:w w:val="90"/>
          <w:sz w:val="29"/>
          <w:u w:val="single"/>
        </w:rPr>
        <w:t>)_STILL</w:t>
      </w:r>
      <w:r>
        <w:rPr>
          <w:rFonts w:ascii="Arial-BoldItalicMT"/>
          <w:b/>
          <w:i/>
          <w:w w:val="90"/>
          <w:sz w:val="29"/>
        </w:rPr>
        <w:t xml:space="preserve"> </w:t>
      </w:r>
      <w:r>
        <w:rPr>
          <w:rFonts w:ascii="Arial-BoldItalicMT"/>
          <w:b/>
          <w:i/>
          <w:sz w:val="29"/>
          <w:u w:val="single"/>
        </w:rPr>
        <w:t>Example: BigRedFaceoff_1001_STILL</w:t>
      </w:r>
    </w:p>
    <w:p w14:paraId="3FA9E641" w14:textId="77777777" w:rsidR="00FA6A16" w:rsidRDefault="00FA6A16">
      <w:pPr>
        <w:spacing w:line="237" w:lineRule="auto"/>
        <w:rPr>
          <w:rFonts w:ascii="Arial-BoldItalicMT"/>
          <w:sz w:val="29"/>
        </w:rPr>
        <w:sectPr w:rsidR="00FA6A16">
          <w:pgSz w:w="12240" w:h="15840"/>
          <w:pgMar w:top="1340" w:right="740" w:bottom="280" w:left="260" w:header="829" w:footer="95" w:gutter="0"/>
          <w:cols w:space="720"/>
        </w:sectPr>
      </w:pPr>
    </w:p>
    <w:p w14:paraId="73F32227" w14:textId="77777777" w:rsidR="00FA6A16" w:rsidRDefault="00FA6A16">
      <w:pPr>
        <w:pStyle w:val="BodyText"/>
        <w:rPr>
          <w:rFonts w:ascii="Arial-BoldItalicMT"/>
          <w:b/>
          <w:i/>
          <w:sz w:val="20"/>
        </w:rPr>
      </w:pPr>
    </w:p>
    <w:p w14:paraId="51722A81" w14:textId="77777777" w:rsidR="00FA6A16" w:rsidRDefault="00FA6A16">
      <w:pPr>
        <w:pStyle w:val="BodyText"/>
        <w:spacing w:before="5"/>
        <w:rPr>
          <w:rFonts w:ascii="Arial-BoldItalicMT"/>
          <w:b/>
          <w:i/>
          <w:sz w:val="20"/>
        </w:rPr>
      </w:pPr>
    </w:p>
    <w:p w14:paraId="23D565EA" w14:textId="77777777" w:rsidR="00FA6A16" w:rsidRDefault="00C61F16">
      <w:pPr>
        <w:spacing w:before="104"/>
        <w:ind w:left="1180"/>
        <w:rPr>
          <w:sz w:val="32"/>
        </w:rPr>
      </w:pPr>
      <w:r>
        <w:rPr>
          <w:color w:val="345A89"/>
          <w:w w:val="105"/>
          <w:sz w:val="32"/>
        </w:rPr>
        <w:t>Submitting Episodes</w:t>
      </w:r>
    </w:p>
    <w:p w14:paraId="4CB38DAF" w14:textId="7D521A20" w:rsidR="009769B4" w:rsidRDefault="00C61F16" w:rsidP="009769B4">
      <w:pPr>
        <w:pStyle w:val="BodyText"/>
        <w:spacing w:before="22" w:line="247" w:lineRule="auto"/>
        <w:ind w:left="1180" w:right="1423"/>
      </w:pPr>
      <w:r>
        <w:rPr>
          <w:w w:val="105"/>
        </w:rPr>
        <w:t>Episodes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submitted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ICTV</w:t>
      </w:r>
      <w:r>
        <w:rPr>
          <w:spacing w:val="-8"/>
          <w:w w:val="105"/>
        </w:rPr>
        <w:t xml:space="preserve"> </w:t>
      </w:r>
      <w:r>
        <w:rPr>
          <w:w w:val="105"/>
        </w:rPr>
        <w:t>Directory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proofErr w:type="spellStart"/>
      <w:r w:rsidR="002D4B38">
        <w:rPr>
          <w:w w:val="105"/>
        </w:rPr>
        <w:t>Parkstor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Server</w:t>
      </w:r>
      <w:r w:rsidR="00873A32">
        <w:rPr>
          <w:w w:val="105"/>
        </w:rPr>
        <w:t xml:space="preserve"> </w:t>
      </w:r>
      <w:r w:rsidR="00873A32">
        <w:rPr>
          <w:w w:val="105"/>
        </w:rPr>
        <w:t>which is located on all of the desktops of the computers in the Green Room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Within</w:t>
      </w:r>
      <w:r>
        <w:rPr>
          <w:spacing w:val="-8"/>
          <w:w w:val="105"/>
        </w:rPr>
        <w:t xml:space="preserve"> </w:t>
      </w:r>
      <w:r>
        <w:rPr>
          <w:w w:val="105"/>
        </w:rPr>
        <w:t>that directory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“ICTV</w:t>
      </w:r>
      <w:r>
        <w:rPr>
          <w:w w:val="105"/>
        </w:rPr>
        <w:t>”</w:t>
      </w:r>
      <w:r w:rsidR="00873A32">
        <w:rPr>
          <w:w w:val="105"/>
        </w:rPr>
        <w:t xml:space="preserve"> folder</w:t>
      </w:r>
      <w:r>
        <w:rPr>
          <w:w w:val="105"/>
        </w:rPr>
        <w:t>.</w:t>
      </w:r>
      <w:r>
        <w:rPr>
          <w:spacing w:val="-18"/>
          <w:w w:val="10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there…</w:t>
      </w:r>
    </w:p>
    <w:p w14:paraId="1F4F5DF3" w14:textId="77777777" w:rsidR="00FA6A16" w:rsidRDefault="009769B4" w:rsidP="009769B4">
      <w:pPr>
        <w:pStyle w:val="BodyText"/>
        <w:spacing w:before="22" w:line="247" w:lineRule="auto"/>
        <w:ind w:left="1180" w:right="1423"/>
      </w:pPr>
      <w:r>
        <w:t xml:space="preserve">- </w:t>
      </w:r>
      <w:r w:rsidR="00C61F16">
        <w:rPr>
          <w:w w:val="110"/>
        </w:rPr>
        <w:t>BLOCKS go to your show folder within the “Block Submissions” section.</w:t>
      </w:r>
    </w:p>
    <w:p w14:paraId="42D3F1EB" w14:textId="77777777" w:rsidR="00FA6A16" w:rsidRDefault="009769B4" w:rsidP="009769B4">
      <w:pPr>
        <w:pStyle w:val="BodyText"/>
        <w:spacing w:before="9"/>
        <w:ind w:left="460" w:firstLine="720"/>
        <w:rPr>
          <w:w w:val="105"/>
        </w:rPr>
      </w:pPr>
      <w:r>
        <w:rPr>
          <w:w w:val="105"/>
        </w:rPr>
        <w:t xml:space="preserve">- </w:t>
      </w:r>
      <w:r w:rsidR="00C61F16">
        <w:rPr>
          <w:w w:val="105"/>
        </w:rPr>
        <w:t>WEB files and STILLS go to your show folder within the “</w:t>
      </w:r>
      <w:r w:rsidR="002D4B38">
        <w:rPr>
          <w:w w:val="105"/>
        </w:rPr>
        <w:t>WEB SUBMISSIONS</w:t>
      </w:r>
      <w:r w:rsidR="00C61F16">
        <w:rPr>
          <w:w w:val="105"/>
        </w:rPr>
        <w:t>” section.</w:t>
      </w:r>
    </w:p>
    <w:p w14:paraId="57F49884" w14:textId="77777777" w:rsidR="009769B4" w:rsidRDefault="009769B4">
      <w:pPr>
        <w:pStyle w:val="BodyText"/>
        <w:spacing w:before="9"/>
        <w:ind w:left="1180"/>
        <w:rPr>
          <w:w w:val="105"/>
        </w:rPr>
      </w:pPr>
    </w:p>
    <w:p w14:paraId="5D8BD91E" w14:textId="77777777" w:rsidR="009769B4" w:rsidRDefault="009769B4" w:rsidP="009769B4">
      <w:pPr>
        <w:pStyle w:val="BodyText"/>
        <w:spacing w:before="9"/>
        <w:ind w:left="1180"/>
        <w:rPr>
          <w:w w:val="105"/>
        </w:rPr>
      </w:pPr>
      <w:r>
        <w:rPr>
          <w:w w:val="105"/>
        </w:rPr>
        <w:t xml:space="preserve">Connecting to </w:t>
      </w:r>
      <w:proofErr w:type="spellStart"/>
      <w:r>
        <w:rPr>
          <w:w w:val="105"/>
        </w:rPr>
        <w:t>Parkstor:</w:t>
      </w:r>
    </w:p>
    <w:p w14:paraId="59153395" w14:textId="77777777" w:rsidR="009769B4" w:rsidRPr="009769B4" w:rsidRDefault="009769B4" w:rsidP="009769B4">
      <w:pPr>
        <w:pStyle w:val="BodyText"/>
        <w:numPr>
          <w:ilvl w:val="0"/>
          <w:numId w:val="6"/>
        </w:numPr>
        <w:spacing w:before="9"/>
        <w:rPr>
          <w:w w:val="105"/>
        </w:rPr>
      </w:pPr>
      <w:proofErr w:type="spellEnd"/>
      <w:r w:rsidRPr="009769B4">
        <w:rPr>
          <w:color w:val="000000"/>
        </w:rPr>
        <w:t>One can connect to the PARKSTOR from almost any Mac computer in Park by connecting to “</w:t>
      </w:r>
      <w:proofErr w:type="spellStart"/>
      <w:r w:rsidRPr="009769B4">
        <w:rPr>
          <w:color w:val="000000"/>
        </w:rPr>
        <w:t>smb</w:t>
      </w:r>
      <w:proofErr w:type="spellEnd"/>
      <w:r w:rsidRPr="009769B4">
        <w:rPr>
          <w:color w:val="000000"/>
        </w:rPr>
        <w:t>://192.168.1.150” through Finder.</w:t>
      </w:r>
      <w:bookmarkStart w:id="0" w:name="_GoBack"/>
      <w:bookmarkEnd w:id="0"/>
    </w:p>
    <w:p w14:paraId="1D68B33F" w14:textId="77777777" w:rsidR="009769B4" w:rsidRDefault="009769B4">
      <w:pPr>
        <w:pStyle w:val="BodyText"/>
        <w:spacing w:before="9"/>
        <w:ind w:left="1180"/>
      </w:pPr>
    </w:p>
    <w:p w14:paraId="54B142BD" w14:textId="77777777" w:rsidR="00FA6A16" w:rsidRDefault="00FA6A16">
      <w:pPr>
        <w:pStyle w:val="BodyText"/>
        <w:spacing w:before="7"/>
        <w:rPr>
          <w:sz w:val="25"/>
        </w:rPr>
      </w:pPr>
    </w:p>
    <w:p w14:paraId="2F5A381C" w14:textId="77777777" w:rsidR="00FA6A16" w:rsidRDefault="00FA6A16">
      <w:pPr>
        <w:pStyle w:val="BodyText"/>
        <w:spacing w:before="7"/>
        <w:rPr>
          <w:sz w:val="26"/>
        </w:rPr>
      </w:pPr>
    </w:p>
    <w:p w14:paraId="33274FC8" w14:textId="77777777" w:rsidR="00FA6A16" w:rsidRDefault="00C61F16">
      <w:pPr>
        <w:pStyle w:val="Heading3"/>
        <w:spacing w:line="247" w:lineRule="auto"/>
        <w:ind w:right="984"/>
      </w:pPr>
      <w:r>
        <w:t>An</w:t>
      </w:r>
      <w:r>
        <w:rPr>
          <w:spacing w:val="-43"/>
        </w:rPr>
        <w:t xml:space="preserve"> </w:t>
      </w:r>
      <w:r>
        <w:t>episode</w:t>
      </w:r>
      <w:r>
        <w:rPr>
          <w:spacing w:val="-43"/>
        </w:rPr>
        <w:t xml:space="preserve"> </w:t>
      </w:r>
      <w:r>
        <w:t>is</w:t>
      </w:r>
      <w:r>
        <w:rPr>
          <w:spacing w:val="-43"/>
        </w:rPr>
        <w:t xml:space="preserve"> </w:t>
      </w:r>
      <w:r>
        <w:t>not</w:t>
      </w:r>
      <w:r>
        <w:rPr>
          <w:spacing w:val="-43"/>
        </w:rPr>
        <w:t xml:space="preserve"> </w:t>
      </w:r>
      <w:r>
        <w:t>considered</w:t>
      </w:r>
      <w:r>
        <w:rPr>
          <w:spacing w:val="-43"/>
        </w:rPr>
        <w:t xml:space="preserve"> </w:t>
      </w:r>
      <w:r>
        <w:t>submitted</w:t>
      </w:r>
      <w:r>
        <w:rPr>
          <w:spacing w:val="-43"/>
        </w:rPr>
        <w:t xml:space="preserve"> </w:t>
      </w:r>
      <w:r>
        <w:t>until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Submission</w:t>
      </w:r>
      <w:r>
        <w:rPr>
          <w:spacing w:val="-43"/>
        </w:rPr>
        <w:t xml:space="preserve"> </w:t>
      </w:r>
      <w:r>
        <w:t>Form</w:t>
      </w:r>
      <w:r>
        <w:rPr>
          <w:spacing w:val="-43"/>
        </w:rPr>
        <w:t xml:space="preserve"> </w:t>
      </w:r>
      <w:r>
        <w:t>is</w:t>
      </w:r>
      <w:r>
        <w:rPr>
          <w:spacing w:val="-43"/>
        </w:rPr>
        <w:t xml:space="preserve"> </w:t>
      </w:r>
      <w:r>
        <w:t>filled</w:t>
      </w:r>
      <w:r>
        <w:rPr>
          <w:spacing w:val="-43"/>
        </w:rPr>
        <w:t xml:space="preserve"> </w:t>
      </w:r>
      <w:r>
        <w:t>out.</w:t>
      </w:r>
      <w:r>
        <w:rPr>
          <w:spacing w:val="-43"/>
        </w:rPr>
        <w:t xml:space="preserve"> </w:t>
      </w:r>
      <w:r>
        <w:t xml:space="preserve">This can be accessed by going to </w:t>
      </w:r>
      <w:hyperlink r:id="rId20">
        <w:r>
          <w:rPr>
            <w:color w:val="1154CC"/>
            <w:u w:val="single" w:color="1154CC"/>
          </w:rPr>
          <w:t>ictv.org/submit</w:t>
        </w:r>
        <w:r>
          <w:rPr>
            <w:color w:val="1154CC"/>
          </w:rPr>
          <w:t xml:space="preserve"> </w:t>
        </w:r>
      </w:hyperlink>
      <w:r>
        <w:t>and filling out the form with a title, d</w:t>
      </w:r>
      <w:r>
        <w:t>escription, and addition</w:t>
      </w:r>
      <w:r>
        <w:rPr>
          <w:spacing w:val="-40"/>
        </w:rPr>
        <w:t xml:space="preserve"> </w:t>
      </w:r>
      <w:r>
        <w:t>information.</w:t>
      </w:r>
    </w:p>
    <w:p w14:paraId="062C7BAF" w14:textId="77777777" w:rsidR="00FA6A16" w:rsidRDefault="00FA6A16">
      <w:pPr>
        <w:pStyle w:val="BodyText"/>
        <w:spacing w:before="11"/>
        <w:rPr>
          <w:b/>
        </w:rPr>
      </w:pPr>
    </w:p>
    <w:p w14:paraId="73919BBF" w14:textId="77777777" w:rsidR="00FA6A16" w:rsidRDefault="00C61F16">
      <w:pPr>
        <w:spacing w:line="247" w:lineRule="auto"/>
        <w:ind w:left="1180" w:right="752"/>
        <w:rPr>
          <w:b/>
          <w:sz w:val="24"/>
        </w:rPr>
      </w:pPr>
      <w:r>
        <w:rPr>
          <w:b/>
          <w:sz w:val="24"/>
        </w:rPr>
        <w:t>DO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use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episode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number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title.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use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date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air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your title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unless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23"/>
          <w:sz w:val="24"/>
        </w:rPr>
        <w:t xml:space="preserve"> </w:t>
      </w:r>
      <w:proofErr w:type="gramStart"/>
      <w:r>
        <w:rPr>
          <w:b/>
          <w:sz w:val="24"/>
        </w:rPr>
        <w:t>has</w:t>
      </w:r>
      <w:proofErr w:type="gramEnd"/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been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approved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so.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creative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metadata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as you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video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content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itself.</w:t>
      </w:r>
    </w:p>
    <w:p w14:paraId="3410F0EA" w14:textId="77777777" w:rsidR="00836F04" w:rsidRDefault="00836F04">
      <w:pPr>
        <w:spacing w:line="247" w:lineRule="auto"/>
        <w:ind w:left="1180" w:right="752"/>
        <w:rPr>
          <w:b/>
          <w:sz w:val="24"/>
        </w:rPr>
      </w:pPr>
    </w:p>
    <w:p w14:paraId="08F704AC" w14:textId="77777777" w:rsidR="00836F04" w:rsidRDefault="005E0108">
      <w:pPr>
        <w:spacing w:line="247" w:lineRule="auto"/>
        <w:ind w:left="1180" w:right="752"/>
        <w:rPr>
          <w:b/>
          <w:sz w:val="24"/>
        </w:rPr>
      </w:pPr>
      <w:r>
        <w:rPr>
          <w:b/>
          <w:sz w:val="24"/>
        </w:rPr>
        <w:t>A FULL SUBMISSION means that you:</w:t>
      </w:r>
    </w:p>
    <w:p w14:paraId="077AEECA" w14:textId="77777777" w:rsidR="005E0108" w:rsidRDefault="005E0108" w:rsidP="005E0108">
      <w:pPr>
        <w:pStyle w:val="ListParagraph"/>
        <w:numPr>
          <w:ilvl w:val="0"/>
          <w:numId w:val="4"/>
        </w:numPr>
        <w:spacing w:line="247" w:lineRule="auto"/>
        <w:ind w:right="752"/>
        <w:rPr>
          <w:b/>
          <w:sz w:val="24"/>
        </w:rPr>
      </w:pPr>
      <w:r>
        <w:rPr>
          <w:b/>
          <w:sz w:val="24"/>
        </w:rPr>
        <w:t>Exported the episode in the right formats</w:t>
      </w:r>
    </w:p>
    <w:p w14:paraId="1227669F" w14:textId="77777777" w:rsidR="005E0108" w:rsidRDefault="005E0108" w:rsidP="005E0108">
      <w:pPr>
        <w:pStyle w:val="ListParagraph"/>
        <w:numPr>
          <w:ilvl w:val="0"/>
          <w:numId w:val="4"/>
        </w:numPr>
        <w:spacing w:line="247" w:lineRule="auto"/>
        <w:ind w:right="752"/>
        <w:rPr>
          <w:b/>
          <w:sz w:val="24"/>
        </w:rPr>
      </w:pPr>
      <w:r>
        <w:rPr>
          <w:b/>
          <w:sz w:val="24"/>
        </w:rPr>
        <w:t>Placed the video file and thumbnail in the appropriate submission folder</w:t>
      </w:r>
    </w:p>
    <w:p w14:paraId="0C988DD3" w14:textId="77777777" w:rsidR="005E0108" w:rsidRPr="005E0108" w:rsidRDefault="005E0108" w:rsidP="005E0108">
      <w:pPr>
        <w:pStyle w:val="ListParagraph"/>
        <w:numPr>
          <w:ilvl w:val="0"/>
          <w:numId w:val="4"/>
        </w:numPr>
        <w:spacing w:line="247" w:lineRule="auto"/>
        <w:ind w:right="752"/>
        <w:rPr>
          <w:b/>
          <w:sz w:val="24"/>
        </w:rPr>
      </w:pPr>
      <w:r>
        <w:rPr>
          <w:b/>
          <w:sz w:val="24"/>
        </w:rPr>
        <w:t>Filled out the submission form with the appropriate metadata</w:t>
      </w:r>
    </w:p>
    <w:p w14:paraId="538583A2" w14:textId="77777777" w:rsidR="00FA6A16" w:rsidRDefault="00FA6A16">
      <w:pPr>
        <w:spacing w:line="247" w:lineRule="auto"/>
        <w:rPr>
          <w:sz w:val="24"/>
        </w:rPr>
      </w:pPr>
    </w:p>
    <w:p w14:paraId="4417CF98" w14:textId="77777777" w:rsidR="00836F04" w:rsidRDefault="00836F04">
      <w:pPr>
        <w:spacing w:line="247" w:lineRule="auto"/>
        <w:rPr>
          <w:sz w:val="24"/>
        </w:rPr>
      </w:pPr>
    </w:p>
    <w:p w14:paraId="6083C9B7" w14:textId="77777777" w:rsidR="00836F04" w:rsidRDefault="00836F04">
      <w:pPr>
        <w:spacing w:line="247" w:lineRule="auto"/>
        <w:rPr>
          <w:sz w:val="24"/>
        </w:rPr>
        <w:sectPr w:rsidR="00836F04">
          <w:pgSz w:w="12240" w:h="15840"/>
          <w:pgMar w:top="1340" w:right="740" w:bottom="1320" w:left="260" w:header="829" w:footer="95" w:gutter="0"/>
          <w:cols w:space="720"/>
        </w:sectPr>
      </w:pPr>
      <w:r>
        <w:rPr>
          <w:sz w:val="24"/>
        </w:rPr>
        <w:tab/>
      </w:r>
      <w:r>
        <w:rPr>
          <w:sz w:val="24"/>
        </w:rPr>
        <w:tab/>
      </w:r>
    </w:p>
    <w:p w14:paraId="3ADE66F8" w14:textId="77777777" w:rsidR="00FA6A16" w:rsidRDefault="00C61F16">
      <w:pPr>
        <w:spacing w:before="96"/>
        <w:ind w:left="1180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360" behindDoc="0" locked="0" layoutInCell="1" allowOverlap="1" wp14:anchorId="77F74B02" wp14:editId="65058C87">
            <wp:simplePos x="0" y="0"/>
            <wp:positionH relativeFrom="page">
              <wp:posOffset>942975</wp:posOffset>
            </wp:positionH>
            <wp:positionV relativeFrom="page">
              <wp:posOffset>7305675</wp:posOffset>
            </wp:positionV>
            <wp:extent cx="2647949" cy="221932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49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HOW TO ACCESS THE ISOLON</w:t>
      </w:r>
    </w:p>
    <w:p w14:paraId="01210ABE" w14:textId="77777777" w:rsidR="00FA6A16" w:rsidRDefault="00FA6A16">
      <w:pPr>
        <w:pStyle w:val="BodyText"/>
        <w:spacing w:before="8"/>
        <w:rPr>
          <w:b/>
          <w:sz w:val="28"/>
        </w:rPr>
      </w:pPr>
    </w:p>
    <w:p w14:paraId="6BA5DBE9" w14:textId="77777777" w:rsidR="00FA6A16" w:rsidRDefault="00C61F16">
      <w:pPr>
        <w:pStyle w:val="BodyText"/>
        <w:spacing w:before="1" w:line="247" w:lineRule="auto"/>
        <w:ind w:left="1180" w:right="753"/>
      </w:pPr>
      <w:r>
        <w:rPr>
          <w:noProof/>
        </w:rPr>
        <w:drawing>
          <wp:anchor distT="0" distB="0" distL="0" distR="0" simplePos="0" relativeHeight="1288" behindDoc="0" locked="0" layoutInCell="1" allowOverlap="1" wp14:anchorId="20ECFA2D" wp14:editId="3E464FBD">
            <wp:simplePos x="0" y="0"/>
            <wp:positionH relativeFrom="page">
              <wp:posOffset>904875</wp:posOffset>
            </wp:positionH>
            <wp:positionV relativeFrom="paragraph">
              <wp:posOffset>486484</wp:posOffset>
            </wp:positionV>
            <wp:extent cx="2714625" cy="20955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If the ICTV and/or Grass directories are not on the desktop or you are on a different computer in Park, reconnecting to the </w:t>
      </w:r>
      <w:proofErr w:type="spellStart"/>
      <w:r>
        <w:rPr>
          <w:w w:val="105"/>
        </w:rPr>
        <w:t>Isolon</w:t>
      </w:r>
      <w:proofErr w:type="spellEnd"/>
      <w:r>
        <w:rPr>
          <w:w w:val="105"/>
        </w:rPr>
        <w:t xml:space="preserve"> server can be done as follows:</w:t>
      </w:r>
    </w:p>
    <w:p w14:paraId="54F25F06" w14:textId="77777777" w:rsidR="00FA6A16" w:rsidRDefault="00FA6A16">
      <w:pPr>
        <w:pStyle w:val="BodyText"/>
        <w:rPr>
          <w:sz w:val="28"/>
        </w:rPr>
      </w:pPr>
    </w:p>
    <w:p w14:paraId="7134456A" w14:textId="77777777" w:rsidR="00FA6A16" w:rsidRDefault="00FA6A16">
      <w:pPr>
        <w:pStyle w:val="BodyText"/>
        <w:rPr>
          <w:sz w:val="28"/>
        </w:rPr>
      </w:pPr>
    </w:p>
    <w:p w14:paraId="7D57E459" w14:textId="77777777" w:rsidR="00FA6A16" w:rsidRDefault="00FA6A16">
      <w:pPr>
        <w:pStyle w:val="BodyText"/>
        <w:rPr>
          <w:sz w:val="28"/>
        </w:rPr>
      </w:pPr>
    </w:p>
    <w:p w14:paraId="2FE01974" w14:textId="77777777" w:rsidR="00FA6A16" w:rsidRDefault="00FA6A16">
      <w:pPr>
        <w:pStyle w:val="BodyText"/>
        <w:rPr>
          <w:sz w:val="40"/>
        </w:rPr>
      </w:pPr>
    </w:p>
    <w:p w14:paraId="433D3901" w14:textId="77777777" w:rsidR="00FA6A16" w:rsidRDefault="00C61F16">
      <w:pPr>
        <w:pStyle w:val="BodyText"/>
        <w:spacing w:line="247" w:lineRule="auto"/>
        <w:ind w:left="5620" w:right="1188"/>
      </w:pPr>
      <w:r>
        <w:rPr>
          <w:w w:val="110"/>
        </w:rPr>
        <w:t>At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top</w:t>
      </w:r>
      <w:r>
        <w:rPr>
          <w:spacing w:val="-29"/>
          <w:w w:val="110"/>
        </w:rPr>
        <w:t xml:space="preserve"> </w:t>
      </w:r>
      <w:r>
        <w:rPr>
          <w:w w:val="110"/>
        </w:rPr>
        <w:t>of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screen,</w:t>
      </w:r>
      <w:r>
        <w:rPr>
          <w:spacing w:val="-29"/>
          <w:w w:val="110"/>
        </w:rPr>
        <w:t xml:space="preserve"> </w:t>
      </w:r>
      <w:r>
        <w:rPr>
          <w:w w:val="110"/>
        </w:rPr>
        <w:t>click</w:t>
      </w:r>
      <w:r>
        <w:rPr>
          <w:spacing w:val="-29"/>
          <w:w w:val="110"/>
        </w:rPr>
        <w:t xml:space="preserve"> </w:t>
      </w:r>
      <w:r>
        <w:rPr>
          <w:w w:val="110"/>
        </w:rPr>
        <w:t>“Go”,</w:t>
      </w:r>
      <w:r>
        <w:rPr>
          <w:spacing w:val="-29"/>
          <w:w w:val="110"/>
        </w:rPr>
        <w:t xml:space="preserve"> </w:t>
      </w:r>
      <w:r>
        <w:rPr>
          <w:w w:val="110"/>
        </w:rPr>
        <w:t>then “Connect to Server…” (shortcut Command-K)</w:t>
      </w:r>
    </w:p>
    <w:p w14:paraId="1EC0A83E" w14:textId="77777777" w:rsidR="00FA6A16" w:rsidRDefault="00FA6A16">
      <w:pPr>
        <w:pStyle w:val="BodyText"/>
        <w:rPr>
          <w:sz w:val="28"/>
        </w:rPr>
      </w:pPr>
    </w:p>
    <w:p w14:paraId="600313EF" w14:textId="77777777" w:rsidR="00FA6A16" w:rsidRDefault="00FA6A16">
      <w:pPr>
        <w:pStyle w:val="BodyText"/>
        <w:rPr>
          <w:sz w:val="28"/>
        </w:rPr>
      </w:pPr>
    </w:p>
    <w:p w14:paraId="7120A79D" w14:textId="77777777" w:rsidR="00FA6A16" w:rsidRDefault="00FA6A16">
      <w:pPr>
        <w:pStyle w:val="BodyText"/>
        <w:rPr>
          <w:sz w:val="28"/>
        </w:rPr>
      </w:pPr>
    </w:p>
    <w:p w14:paraId="0CCB328A" w14:textId="77777777" w:rsidR="00FA6A16" w:rsidRDefault="00FA6A16">
      <w:pPr>
        <w:pStyle w:val="BodyText"/>
        <w:rPr>
          <w:sz w:val="28"/>
        </w:rPr>
      </w:pPr>
    </w:p>
    <w:p w14:paraId="6A5E9F63" w14:textId="77777777" w:rsidR="00FA6A16" w:rsidRDefault="00FA6A16">
      <w:pPr>
        <w:pStyle w:val="BodyText"/>
        <w:spacing w:before="10"/>
        <w:rPr>
          <w:sz w:val="36"/>
        </w:rPr>
      </w:pPr>
    </w:p>
    <w:p w14:paraId="4B158F34" w14:textId="77777777" w:rsidR="00FA6A16" w:rsidRDefault="00C61F16">
      <w:pPr>
        <w:pStyle w:val="BodyText"/>
        <w:spacing w:before="1" w:line="247" w:lineRule="auto"/>
        <w:ind w:left="5575" w:right="1253"/>
      </w:pPr>
      <w:r>
        <w:rPr>
          <w:noProof/>
        </w:rPr>
        <w:drawing>
          <wp:anchor distT="0" distB="0" distL="0" distR="0" simplePos="0" relativeHeight="1312" behindDoc="0" locked="0" layoutInCell="1" allowOverlap="1" wp14:anchorId="2A6DD2C3" wp14:editId="523B5928">
            <wp:simplePos x="0" y="0"/>
            <wp:positionH relativeFrom="page">
              <wp:posOffset>942975</wp:posOffset>
            </wp:positionH>
            <wp:positionV relativeFrom="paragraph">
              <wp:posOffset>-56440</wp:posOffset>
            </wp:positionV>
            <wp:extent cx="2647950" cy="124777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 server you need to connect to is smb://192.168.1.118. Computers in the Green</w:t>
      </w:r>
      <w:r>
        <w:rPr>
          <w:spacing w:val="-27"/>
          <w:w w:val="105"/>
        </w:rPr>
        <w:t xml:space="preserve"> </w:t>
      </w:r>
      <w:r>
        <w:rPr>
          <w:w w:val="105"/>
        </w:rPr>
        <w:t>Room</w:t>
      </w:r>
      <w:r>
        <w:rPr>
          <w:spacing w:val="-27"/>
          <w:w w:val="105"/>
        </w:rPr>
        <w:t xml:space="preserve"> </w:t>
      </w:r>
      <w:r>
        <w:rPr>
          <w:w w:val="105"/>
        </w:rPr>
        <w:t>have</w:t>
      </w:r>
      <w:r>
        <w:rPr>
          <w:spacing w:val="-27"/>
          <w:w w:val="105"/>
        </w:rPr>
        <w:t xml:space="preserve"> </w:t>
      </w:r>
      <w:r>
        <w:rPr>
          <w:w w:val="105"/>
        </w:rPr>
        <w:t>this</w:t>
      </w:r>
      <w:r>
        <w:rPr>
          <w:spacing w:val="-27"/>
          <w:w w:val="105"/>
        </w:rPr>
        <w:t xml:space="preserve"> </w:t>
      </w:r>
      <w:r>
        <w:rPr>
          <w:w w:val="105"/>
        </w:rPr>
        <w:t>server</w:t>
      </w:r>
      <w:r>
        <w:rPr>
          <w:spacing w:val="-27"/>
          <w:w w:val="105"/>
        </w:rPr>
        <w:t xml:space="preserve"> </w:t>
      </w:r>
      <w:r>
        <w:rPr>
          <w:w w:val="105"/>
        </w:rPr>
        <w:t>saved</w:t>
      </w:r>
      <w:r>
        <w:rPr>
          <w:spacing w:val="-27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w w:val="105"/>
        </w:rPr>
        <w:t>a favorite.</w:t>
      </w:r>
    </w:p>
    <w:p w14:paraId="1523897F" w14:textId="77777777" w:rsidR="00FA6A16" w:rsidRDefault="00FA6A16">
      <w:pPr>
        <w:pStyle w:val="BodyText"/>
        <w:rPr>
          <w:sz w:val="28"/>
        </w:rPr>
      </w:pPr>
    </w:p>
    <w:p w14:paraId="0F5E8B2E" w14:textId="77777777" w:rsidR="00FA6A16" w:rsidRDefault="00FA6A16">
      <w:pPr>
        <w:pStyle w:val="BodyText"/>
        <w:rPr>
          <w:sz w:val="28"/>
        </w:rPr>
      </w:pPr>
    </w:p>
    <w:p w14:paraId="390E2679" w14:textId="77777777" w:rsidR="00FA6A16" w:rsidRDefault="00FA6A16">
      <w:pPr>
        <w:pStyle w:val="BodyText"/>
        <w:rPr>
          <w:sz w:val="28"/>
        </w:rPr>
      </w:pPr>
    </w:p>
    <w:p w14:paraId="6EE6C3B9" w14:textId="77777777" w:rsidR="00FA6A16" w:rsidRDefault="00FA6A16">
      <w:pPr>
        <w:pStyle w:val="BodyText"/>
        <w:rPr>
          <w:sz w:val="28"/>
        </w:rPr>
      </w:pPr>
    </w:p>
    <w:p w14:paraId="25EF9342" w14:textId="77777777" w:rsidR="00FA6A16" w:rsidRDefault="00FA6A16">
      <w:pPr>
        <w:pStyle w:val="BodyText"/>
        <w:spacing w:before="11"/>
        <w:rPr>
          <w:sz w:val="36"/>
        </w:rPr>
      </w:pPr>
    </w:p>
    <w:p w14:paraId="72F118F9" w14:textId="77777777" w:rsidR="00FA6A16" w:rsidRDefault="00C61F16">
      <w:pPr>
        <w:pStyle w:val="BodyText"/>
        <w:spacing w:line="247" w:lineRule="auto"/>
        <w:ind w:left="5575" w:right="1000"/>
      </w:pPr>
      <w:r>
        <w:rPr>
          <w:noProof/>
        </w:rPr>
        <w:drawing>
          <wp:anchor distT="0" distB="0" distL="0" distR="0" simplePos="0" relativeHeight="1336" behindDoc="0" locked="0" layoutInCell="1" allowOverlap="1" wp14:anchorId="49D836F6" wp14:editId="06C156A2">
            <wp:simplePos x="0" y="0"/>
            <wp:positionH relativeFrom="page">
              <wp:posOffset>942975</wp:posOffset>
            </wp:positionH>
            <wp:positionV relativeFrom="paragraph">
              <wp:posOffset>-542850</wp:posOffset>
            </wp:positionV>
            <wp:extent cx="2647950" cy="173355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If</w:t>
      </w:r>
      <w:r>
        <w:rPr>
          <w:spacing w:val="-22"/>
          <w:w w:val="105"/>
        </w:rPr>
        <w:t xml:space="preserve"> </w:t>
      </w:r>
      <w:r>
        <w:rPr>
          <w:w w:val="105"/>
        </w:rPr>
        <w:t>asked,</w:t>
      </w:r>
      <w:r>
        <w:rPr>
          <w:spacing w:val="-22"/>
          <w:w w:val="105"/>
        </w:rPr>
        <w:t xml:space="preserve"> </w:t>
      </w:r>
      <w:r>
        <w:rPr>
          <w:w w:val="105"/>
        </w:rPr>
        <w:t>username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password</w:t>
      </w:r>
      <w:r>
        <w:rPr>
          <w:spacing w:val="-22"/>
          <w:w w:val="105"/>
        </w:rPr>
        <w:t xml:space="preserve"> </w:t>
      </w:r>
      <w:r>
        <w:rPr>
          <w:w w:val="105"/>
        </w:rPr>
        <w:t>are</w:t>
      </w:r>
      <w:r>
        <w:rPr>
          <w:spacing w:val="-22"/>
          <w:w w:val="105"/>
        </w:rPr>
        <w:t xml:space="preserve"> </w:t>
      </w:r>
      <w:r>
        <w:rPr>
          <w:w w:val="105"/>
        </w:rPr>
        <w:t>both “</w:t>
      </w:r>
      <w:proofErr w:type="spellStart"/>
      <w:r>
        <w:rPr>
          <w:w w:val="105"/>
        </w:rPr>
        <w:t>ictv</w:t>
      </w:r>
      <w:proofErr w:type="spellEnd"/>
      <w:r>
        <w:rPr>
          <w:w w:val="105"/>
        </w:rPr>
        <w:t>”,</w:t>
      </w:r>
      <w:r>
        <w:rPr>
          <w:spacing w:val="-15"/>
          <w:w w:val="105"/>
        </w:rPr>
        <w:t xml:space="preserve"> </w:t>
      </w:r>
      <w:r>
        <w:rPr>
          <w:w w:val="105"/>
        </w:rPr>
        <w:t>no</w:t>
      </w:r>
      <w:r>
        <w:rPr>
          <w:spacing w:val="-15"/>
          <w:w w:val="105"/>
        </w:rPr>
        <w:t xml:space="preserve"> </w:t>
      </w:r>
      <w:r>
        <w:rPr>
          <w:w w:val="105"/>
        </w:rPr>
        <w:t>caps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quotes.</w:t>
      </w:r>
    </w:p>
    <w:p w14:paraId="26580C08" w14:textId="77777777" w:rsidR="00FA6A16" w:rsidRDefault="00FA6A16">
      <w:pPr>
        <w:pStyle w:val="BodyText"/>
        <w:rPr>
          <w:sz w:val="28"/>
        </w:rPr>
      </w:pPr>
    </w:p>
    <w:p w14:paraId="1AD26740" w14:textId="77777777" w:rsidR="00FA6A16" w:rsidRDefault="00FA6A16">
      <w:pPr>
        <w:pStyle w:val="BodyText"/>
        <w:rPr>
          <w:sz w:val="28"/>
        </w:rPr>
      </w:pPr>
    </w:p>
    <w:p w14:paraId="14CFBBA6" w14:textId="77777777" w:rsidR="00FA6A16" w:rsidRDefault="00FA6A16">
      <w:pPr>
        <w:pStyle w:val="BodyText"/>
        <w:rPr>
          <w:sz w:val="28"/>
        </w:rPr>
      </w:pPr>
    </w:p>
    <w:p w14:paraId="005E8808" w14:textId="77777777" w:rsidR="00FA6A16" w:rsidRDefault="00FA6A16">
      <w:pPr>
        <w:pStyle w:val="BodyText"/>
        <w:rPr>
          <w:sz w:val="28"/>
        </w:rPr>
      </w:pPr>
    </w:p>
    <w:p w14:paraId="45953B46" w14:textId="77777777" w:rsidR="00FA6A16" w:rsidRDefault="00FA6A16">
      <w:pPr>
        <w:pStyle w:val="BodyText"/>
        <w:rPr>
          <w:sz w:val="28"/>
        </w:rPr>
      </w:pPr>
    </w:p>
    <w:p w14:paraId="090FD842" w14:textId="77777777" w:rsidR="00FA6A16" w:rsidRDefault="00FA6A16">
      <w:pPr>
        <w:pStyle w:val="BodyText"/>
        <w:rPr>
          <w:sz w:val="28"/>
        </w:rPr>
      </w:pPr>
    </w:p>
    <w:p w14:paraId="3FE80616" w14:textId="77777777" w:rsidR="00FA6A16" w:rsidRDefault="00FA6A16">
      <w:pPr>
        <w:pStyle w:val="BodyText"/>
        <w:spacing w:before="4"/>
        <w:rPr>
          <w:sz w:val="30"/>
        </w:rPr>
      </w:pPr>
    </w:p>
    <w:p w14:paraId="433E56FA" w14:textId="77777777" w:rsidR="00FA6A16" w:rsidRDefault="00C61F16">
      <w:pPr>
        <w:pStyle w:val="BodyText"/>
        <w:spacing w:line="247" w:lineRule="auto"/>
        <w:ind w:left="5575" w:right="1019"/>
      </w:pPr>
      <w:r>
        <w:rPr>
          <w:w w:val="105"/>
        </w:rPr>
        <w:t>Select</w:t>
      </w:r>
      <w:r>
        <w:rPr>
          <w:spacing w:val="-33"/>
          <w:w w:val="105"/>
        </w:rPr>
        <w:t xml:space="preserve"> </w:t>
      </w:r>
      <w:r>
        <w:rPr>
          <w:w w:val="105"/>
        </w:rPr>
        <w:t>“Grass”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“ICTV”</w:t>
      </w:r>
      <w:r>
        <w:rPr>
          <w:spacing w:val="-33"/>
          <w:w w:val="105"/>
        </w:rPr>
        <w:t xml:space="preserve"> </w:t>
      </w:r>
      <w:r>
        <w:rPr>
          <w:w w:val="105"/>
        </w:rPr>
        <w:t>from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menu. “ICTV” is the directory that leads to the Submissions</w:t>
      </w:r>
      <w:r>
        <w:rPr>
          <w:spacing w:val="-18"/>
          <w:w w:val="105"/>
        </w:rPr>
        <w:t xml:space="preserve"> </w:t>
      </w:r>
      <w:r>
        <w:rPr>
          <w:w w:val="105"/>
        </w:rPr>
        <w:t>folder,</w:t>
      </w:r>
      <w:r>
        <w:rPr>
          <w:spacing w:val="-18"/>
          <w:w w:val="105"/>
        </w:rPr>
        <w:t xml:space="preserve"> </w:t>
      </w:r>
      <w:r>
        <w:rPr>
          <w:w w:val="105"/>
        </w:rPr>
        <w:t>“Grass”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used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file transfers to and from the K2</w:t>
      </w:r>
      <w:r>
        <w:rPr>
          <w:spacing w:val="-45"/>
          <w:w w:val="105"/>
        </w:rPr>
        <w:t xml:space="preserve"> </w:t>
      </w:r>
      <w:r>
        <w:rPr>
          <w:w w:val="105"/>
        </w:rPr>
        <w:t>server.</w:t>
      </w:r>
    </w:p>
    <w:p w14:paraId="499B9E9E" w14:textId="77777777" w:rsidR="00FA6A16" w:rsidRDefault="00FA6A16">
      <w:pPr>
        <w:spacing w:line="247" w:lineRule="auto"/>
        <w:sectPr w:rsidR="00FA6A16">
          <w:pgSz w:w="12240" w:h="15840"/>
          <w:pgMar w:top="1340" w:right="740" w:bottom="1320" w:left="260" w:header="829" w:footer="95" w:gutter="0"/>
          <w:cols w:space="720"/>
        </w:sectPr>
      </w:pPr>
    </w:p>
    <w:p w14:paraId="7220FF84" w14:textId="77777777" w:rsidR="00FA6A16" w:rsidRDefault="00FA6A16">
      <w:pPr>
        <w:pStyle w:val="BodyText"/>
        <w:spacing w:before="1"/>
        <w:rPr>
          <w:sz w:val="28"/>
        </w:rPr>
      </w:pPr>
    </w:p>
    <w:p w14:paraId="76F76F46" w14:textId="77777777" w:rsidR="00FA6A16" w:rsidRDefault="00C61F16">
      <w:pPr>
        <w:spacing w:before="103"/>
        <w:ind w:left="924" w:right="447"/>
        <w:jc w:val="center"/>
        <w:rPr>
          <w:b/>
          <w:sz w:val="28"/>
        </w:rPr>
      </w:pPr>
      <w:r>
        <w:rPr>
          <w:b/>
          <w:sz w:val="28"/>
          <w:u w:val="single"/>
        </w:rPr>
        <w:t>SUBMISSION CHECKLIST</w:t>
      </w:r>
    </w:p>
    <w:p w14:paraId="0D74C83E" w14:textId="77777777" w:rsidR="00FA6A16" w:rsidRDefault="00C61F16">
      <w:pPr>
        <w:pStyle w:val="Heading2"/>
        <w:spacing w:before="8"/>
        <w:ind w:left="3610"/>
      </w:pPr>
      <w:r>
        <w:rPr>
          <w:w w:val="105"/>
          <w:u w:val="single"/>
        </w:rPr>
        <w:t>“Why did my episode get rejected?”</w:t>
      </w:r>
    </w:p>
    <w:p w14:paraId="5432B715" w14:textId="77777777" w:rsidR="00FA6A16" w:rsidRDefault="00FA6A16">
      <w:pPr>
        <w:pStyle w:val="BodyText"/>
        <w:spacing w:before="4"/>
        <w:rPr>
          <w:sz w:val="29"/>
        </w:rPr>
      </w:pPr>
    </w:p>
    <w:p w14:paraId="38A68230" w14:textId="77777777" w:rsidR="00FA6A16" w:rsidRDefault="00C61F16">
      <w:pPr>
        <w:spacing w:before="1" w:line="244" w:lineRule="auto"/>
        <w:ind w:left="1180" w:right="752"/>
        <w:rPr>
          <w:sz w:val="28"/>
        </w:rPr>
      </w:pPr>
      <w:r>
        <w:rPr>
          <w:w w:val="105"/>
          <w:sz w:val="28"/>
        </w:rPr>
        <w:t>Please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review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the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following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list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BEFORE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submitting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an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episode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to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 xml:space="preserve">help </w:t>
      </w:r>
      <w:r>
        <w:rPr>
          <w:w w:val="110"/>
          <w:sz w:val="28"/>
        </w:rPr>
        <w:t>prevent rejected</w:t>
      </w:r>
      <w:r>
        <w:rPr>
          <w:spacing w:val="-49"/>
          <w:w w:val="110"/>
          <w:sz w:val="28"/>
        </w:rPr>
        <w:t xml:space="preserve"> </w:t>
      </w:r>
      <w:r>
        <w:rPr>
          <w:w w:val="110"/>
          <w:sz w:val="28"/>
        </w:rPr>
        <w:t>submissions.</w:t>
      </w:r>
    </w:p>
    <w:p w14:paraId="66DD31F1" w14:textId="77777777" w:rsidR="00FA6A16" w:rsidRDefault="00FA6A16">
      <w:pPr>
        <w:pStyle w:val="BodyText"/>
        <w:spacing w:before="3" w:after="1"/>
        <w:rPr>
          <w:sz w:val="28"/>
        </w:rPr>
      </w:pPr>
    </w:p>
    <w:tbl>
      <w:tblPr>
        <w:tblW w:w="0" w:type="auto"/>
        <w:tblInd w:w="10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5"/>
        <w:gridCol w:w="825"/>
      </w:tblGrid>
      <w:tr w:rsidR="00FA6A16" w14:paraId="513B39AC" w14:textId="77777777">
        <w:trPr>
          <w:trHeight w:val="325"/>
        </w:trPr>
        <w:tc>
          <w:tcPr>
            <w:tcW w:w="8745" w:type="dxa"/>
          </w:tcPr>
          <w:p w14:paraId="4ED1E7D5" w14:textId="77777777" w:rsidR="00FA6A16" w:rsidRDefault="00C61F16">
            <w:pPr>
              <w:pStyle w:val="TableParagraph"/>
              <w:spacing w:before="5" w:line="300" w:lineRule="exact"/>
              <w:ind w:left="2539"/>
              <w:rPr>
                <w:sz w:val="28"/>
              </w:rPr>
            </w:pPr>
            <w:r>
              <w:rPr>
                <w:w w:val="105"/>
                <w:sz w:val="28"/>
              </w:rPr>
              <w:t>Editing and Content</w:t>
            </w:r>
            <w:r>
              <w:rPr>
                <w:spacing w:val="-58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Checks:</w:t>
            </w:r>
          </w:p>
        </w:tc>
        <w:tc>
          <w:tcPr>
            <w:tcW w:w="825" w:type="dxa"/>
          </w:tcPr>
          <w:p w14:paraId="65B7A4D4" w14:textId="77777777" w:rsidR="00FA6A16" w:rsidRDefault="00C61F16">
            <w:pPr>
              <w:pStyle w:val="TableParagraph"/>
              <w:spacing w:line="305" w:lineRule="exact"/>
              <w:ind w:right="3"/>
              <w:jc w:val="center"/>
              <w:rPr>
                <w:rFonts w:ascii="Arial Unicode MS" w:hAnsi="Arial Unicode MS"/>
                <w:sz w:val="28"/>
              </w:rPr>
            </w:pPr>
            <w:r>
              <w:rPr>
                <w:rFonts w:ascii="Arial Unicode MS" w:hAnsi="Arial Unicode MS"/>
                <w:w w:val="118"/>
                <w:sz w:val="28"/>
              </w:rPr>
              <w:t>✔</w:t>
            </w:r>
          </w:p>
        </w:tc>
      </w:tr>
      <w:tr w:rsidR="00FA6A16" w14:paraId="06B1D455" w14:textId="77777777">
        <w:trPr>
          <w:trHeight w:val="325"/>
        </w:trPr>
        <w:tc>
          <w:tcPr>
            <w:tcW w:w="8745" w:type="dxa"/>
          </w:tcPr>
          <w:p w14:paraId="68206176" w14:textId="77777777" w:rsidR="00FA6A16" w:rsidRDefault="00C61F16">
            <w:pPr>
              <w:pStyle w:val="TableParagraph"/>
              <w:spacing w:before="5" w:line="300" w:lineRule="exact"/>
              <w:ind w:left="94"/>
              <w:rPr>
                <w:sz w:val="28"/>
              </w:rPr>
            </w:pPr>
            <w:r>
              <w:rPr>
                <w:w w:val="110"/>
                <w:sz w:val="28"/>
              </w:rPr>
              <w:t>Blocks fade up from and to black</w:t>
            </w:r>
          </w:p>
        </w:tc>
        <w:tc>
          <w:tcPr>
            <w:tcW w:w="825" w:type="dxa"/>
          </w:tcPr>
          <w:p w14:paraId="3D47CDE0" w14:textId="77777777" w:rsidR="00FA6A16" w:rsidRDefault="00FA6A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6A16" w14:paraId="64143DC3" w14:textId="77777777">
        <w:trPr>
          <w:trHeight w:val="325"/>
        </w:trPr>
        <w:tc>
          <w:tcPr>
            <w:tcW w:w="8745" w:type="dxa"/>
          </w:tcPr>
          <w:p w14:paraId="6F2B7F11" w14:textId="77777777" w:rsidR="00FA6A16" w:rsidRDefault="00C61F16">
            <w:pPr>
              <w:pStyle w:val="TableParagraph"/>
              <w:spacing w:before="5" w:line="300" w:lineRule="exact"/>
              <w:ind w:left="94"/>
              <w:rPr>
                <w:sz w:val="28"/>
              </w:rPr>
            </w:pPr>
            <w:r>
              <w:rPr>
                <w:w w:val="110"/>
                <w:sz w:val="28"/>
              </w:rPr>
              <w:t>Audio is normalized to -12db</w:t>
            </w:r>
          </w:p>
        </w:tc>
        <w:tc>
          <w:tcPr>
            <w:tcW w:w="825" w:type="dxa"/>
          </w:tcPr>
          <w:p w14:paraId="72B6A63C" w14:textId="77777777" w:rsidR="00FA6A16" w:rsidRDefault="00FA6A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6A16" w14:paraId="45959AF7" w14:textId="77777777">
        <w:trPr>
          <w:trHeight w:val="655"/>
        </w:trPr>
        <w:tc>
          <w:tcPr>
            <w:tcW w:w="8745" w:type="dxa"/>
          </w:tcPr>
          <w:p w14:paraId="77924651" w14:textId="77777777" w:rsidR="00FA6A16" w:rsidRDefault="00C61F16">
            <w:pPr>
              <w:pStyle w:val="TableParagraph"/>
              <w:spacing w:before="3" w:line="330" w:lineRule="exact"/>
              <w:ind w:left="94"/>
              <w:rPr>
                <w:sz w:val="28"/>
              </w:rPr>
            </w:pPr>
            <w:r>
              <w:rPr>
                <w:w w:val="105"/>
                <w:sz w:val="28"/>
              </w:rPr>
              <w:t>The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“Copyright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ICTV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[YEAR].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All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Rights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Reserved”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key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is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up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for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 xml:space="preserve">at </w:t>
            </w:r>
            <w:r>
              <w:rPr>
                <w:w w:val="110"/>
                <w:sz w:val="28"/>
              </w:rPr>
              <w:t>least</w:t>
            </w:r>
            <w:r>
              <w:rPr>
                <w:spacing w:val="-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3</w:t>
            </w:r>
            <w:r>
              <w:rPr>
                <w:spacing w:val="-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seconds</w:t>
            </w:r>
            <w:r>
              <w:rPr>
                <w:spacing w:val="-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at</w:t>
            </w:r>
            <w:r>
              <w:rPr>
                <w:spacing w:val="-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the</w:t>
            </w:r>
            <w:r>
              <w:rPr>
                <w:spacing w:val="-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very</w:t>
            </w:r>
            <w:r>
              <w:rPr>
                <w:spacing w:val="-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end</w:t>
            </w:r>
            <w:r>
              <w:rPr>
                <w:spacing w:val="-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of</w:t>
            </w:r>
            <w:r>
              <w:rPr>
                <w:spacing w:val="-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the</w:t>
            </w:r>
            <w:r>
              <w:rPr>
                <w:spacing w:val="-27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episode.</w:t>
            </w:r>
          </w:p>
        </w:tc>
        <w:tc>
          <w:tcPr>
            <w:tcW w:w="825" w:type="dxa"/>
          </w:tcPr>
          <w:p w14:paraId="41A08185" w14:textId="77777777" w:rsidR="00FA6A16" w:rsidRDefault="00FA6A1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6A16" w14:paraId="5A8E19CE" w14:textId="77777777">
        <w:trPr>
          <w:trHeight w:val="377"/>
        </w:trPr>
        <w:tc>
          <w:tcPr>
            <w:tcW w:w="8745" w:type="dxa"/>
          </w:tcPr>
          <w:p w14:paraId="1766D2CB" w14:textId="77777777" w:rsidR="00FA6A16" w:rsidRDefault="00C61F16">
            <w:pPr>
              <w:pStyle w:val="TableParagraph"/>
              <w:spacing w:line="319" w:lineRule="exact"/>
              <w:ind w:left="94"/>
              <w:rPr>
                <w:sz w:val="28"/>
              </w:rPr>
            </w:pPr>
            <w:r>
              <w:rPr>
                <w:w w:val="105"/>
                <w:sz w:val="28"/>
              </w:rPr>
              <w:t>29.97 frames per second (NOT 25)</w:t>
            </w:r>
          </w:p>
        </w:tc>
        <w:tc>
          <w:tcPr>
            <w:tcW w:w="825" w:type="dxa"/>
          </w:tcPr>
          <w:p w14:paraId="5EB18026" w14:textId="77777777" w:rsidR="00FA6A16" w:rsidRDefault="00FA6A1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6A16" w14:paraId="58629425" w14:textId="77777777">
        <w:trPr>
          <w:trHeight w:val="655"/>
        </w:trPr>
        <w:tc>
          <w:tcPr>
            <w:tcW w:w="8745" w:type="dxa"/>
          </w:tcPr>
          <w:p w14:paraId="1880D22C" w14:textId="77777777" w:rsidR="00FA6A16" w:rsidRDefault="00C61F16">
            <w:pPr>
              <w:pStyle w:val="TableParagraph"/>
              <w:spacing w:before="3" w:line="330" w:lineRule="exact"/>
              <w:ind w:left="94"/>
              <w:rPr>
                <w:sz w:val="28"/>
              </w:rPr>
            </w:pPr>
            <w:r>
              <w:rPr>
                <w:w w:val="110"/>
                <w:sz w:val="28"/>
              </w:rPr>
              <w:t>There</w:t>
            </w:r>
            <w:r>
              <w:rPr>
                <w:spacing w:val="-6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are</w:t>
            </w:r>
            <w:r>
              <w:rPr>
                <w:spacing w:val="-6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no</w:t>
            </w:r>
            <w:r>
              <w:rPr>
                <w:spacing w:val="-6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calls</w:t>
            </w:r>
            <w:r>
              <w:rPr>
                <w:spacing w:val="-6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to</w:t>
            </w:r>
            <w:r>
              <w:rPr>
                <w:spacing w:val="-6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action,</w:t>
            </w:r>
            <w:r>
              <w:rPr>
                <w:spacing w:val="-6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curses,</w:t>
            </w:r>
            <w:r>
              <w:rPr>
                <w:spacing w:val="-6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innuendos,</w:t>
            </w:r>
            <w:r>
              <w:rPr>
                <w:spacing w:val="-6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or</w:t>
            </w:r>
            <w:r>
              <w:rPr>
                <w:spacing w:val="-63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obscene gestures.</w:t>
            </w:r>
          </w:p>
        </w:tc>
        <w:tc>
          <w:tcPr>
            <w:tcW w:w="825" w:type="dxa"/>
          </w:tcPr>
          <w:p w14:paraId="210BAFC3" w14:textId="77777777" w:rsidR="00FA6A16" w:rsidRDefault="00FA6A1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6A16" w14:paraId="4741B768" w14:textId="77777777">
        <w:trPr>
          <w:trHeight w:val="647"/>
        </w:trPr>
        <w:tc>
          <w:tcPr>
            <w:tcW w:w="8745" w:type="dxa"/>
          </w:tcPr>
          <w:p w14:paraId="58DA3425" w14:textId="77777777" w:rsidR="00FA6A16" w:rsidRDefault="00C61F16">
            <w:pPr>
              <w:pStyle w:val="TableParagraph"/>
              <w:spacing w:line="319" w:lineRule="exact"/>
              <w:ind w:left="94"/>
              <w:rPr>
                <w:sz w:val="28"/>
              </w:rPr>
            </w:pPr>
            <w:r>
              <w:rPr>
                <w:spacing w:val="-1"/>
                <w:w w:val="112"/>
                <w:sz w:val="28"/>
              </w:rPr>
              <w:t>A</w:t>
            </w:r>
            <w:r>
              <w:rPr>
                <w:spacing w:val="-1"/>
                <w:w w:val="102"/>
                <w:sz w:val="28"/>
              </w:rPr>
              <w:t>n</w:t>
            </w:r>
            <w:r>
              <w:rPr>
                <w:w w:val="111"/>
                <w:sz w:val="28"/>
              </w:rPr>
              <w:t>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c</w:t>
            </w:r>
            <w:r>
              <w:rPr>
                <w:spacing w:val="-1"/>
                <w:w w:val="114"/>
                <w:sz w:val="28"/>
              </w:rPr>
              <w:t>o</w:t>
            </w:r>
            <w:r>
              <w:rPr>
                <w:spacing w:val="-1"/>
                <w:w w:val="102"/>
                <w:sz w:val="28"/>
              </w:rPr>
              <w:t>n</w:t>
            </w:r>
            <w:r>
              <w:rPr>
                <w:spacing w:val="-1"/>
                <w:w w:val="144"/>
                <w:sz w:val="28"/>
              </w:rPr>
              <w:t>t</w:t>
            </w:r>
            <w:r>
              <w:rPr>
                <w:spacing w:val="-1"/>
                <w:w w:val="98"/>
                <w:sz w:val="28"/>
              </w:rPr>
              <w:t>e</w:t>
            </w:r>
            <w:r>
              <w:rPr>
                <w:spacing w:val="-1"/>
                <w:w w:val="102"/>
                <w:sz w:val="28"/>
              </w:rPr>
              <w:t>n</w:t>
            </w:r>
            <w:r>
              <w:rPr>
                <w:w w:val="144"/>
                <w:sz w:val="28"/>
              </w:rPr>
              <w:t>t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w w:val="112"/>
                <w:sz w:val="28"/>
              </w:rPr>
              <w:t>w</w:t>
            </w:r>
            <w:r>
              <w:rPr>
                <w:spacing w:val="-1"/>
                <w:w w:val="102"/>
                <w:sz w:val="28"/>
              </w:rPr>
              <w:t>h</w:t>
            </w:r>
            <w:r>
              <w:rPr>
                <w:spacing w:val="-1"/>
                <w:w w:val="112"/>
                <w:sz w:val="28"/>
              </w:rPr>
              <w:t>i</w:t>
            </w:r>
            <w:r>
              <w:rPr>
                <w:spacing w:val="-1"/>
                <w:sz w:val="28"/>
              </w:rPr>
              <w:t>c</w:t>
            </w:r>
            <w:r>
              <w:rPr>
                <w:w w:val="102"/>
                <w:sz w:val="28"/>
              </w:rPr>
              <w:t>h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w w:val="112"/>
                <w:sz w:val="28"/>
              </w:rPr>
              <w:t>i</w:t>
            </w:r>
            <w:r>
              <w:rPr>
                <w:spacing w:val="-1"/>
                <w:sz w:val="28"/>
              </w:rPr>
              <w:t>s</w:t>
            </w:r>
            <w:r>
              <w:rPr>
                <w:spacing w:val="-1"/>
                <w:w w:val="102"/>
                <w:sz w:val="28"/>
              </w:rPr>
              <w:t>n</w:t>
            </w:r>
            <w:r>
              <w:rPr>
                <w:spacing w:val="-1"/>
                <w:w w:val="65"/>
                <w:sz w:val="28"/>
              </w:rPr>
              <w:t>’</w:t>
            </w:r>
            <w:r>
              <w:rPr>
                <w:w w:val="144"/>
                <w:sz w:val="28"/>
              </w:rPr>
              <w:t>t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w w:val="111"/>
                <w:sz w:val="28"/>
              </w:rPr>
              <w:t>y</w:t>
            </w:r>
            <w:r>
              <w:rPr>
                <w:spacing w:val="-1"/>
                <w:w w:val="114"/>
                <w:sz w:val="28"/>
              </w:rPr>
              <w:t>o</w:t>
            </w:r>
            <w:r>
              <w:rPr>
                <w:spacing w:val="-1"/>
                <w:w w:val="102"/>
                <w:sz w:val="28"/>
              </w:rPr>
              <w:t>u</w:t>
            </w:r>
            <w:r>
              <w:rPr>
                <w:w w:val="123"/>
                <w:sz w:val="28"/>
              </w:rPr>
              <w:t>r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w w:val="114"/>
                <w:sz w:val="28"/>
              </w:rPr>
              <w:t>o</w:t>
            </w:r>
            <w:r>
              <w:rPr>
                <w:spacing w:val="-1"/>
                <w:w w:val="112"/>
                <w:sz w:val="28"/>
              </w:rPr>
              <w:t>w</w:t>
            </w:r>
            <w:r>
              <w:rPr>
                <w:w w:val="102"/>
                <w:sz w:val="28"/>
              </w:rPr>
              <w:t>n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w w:val="112"/>
                <w:sz w:val="28"/>
              </w:rPr>
              <w:t>i</w:t>
            </w:r>
            <w:r>
              <w:rPr>
                <w:sz w:val="28"/>
              </w:rPr>
              <w:t>s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c</w:t>
            </w:r>
            <w:r>
              <w:rPr>
                <w:spacing w:val="-1"/>
                <w:w w:val="123"/>
                <w:sz w:val="28"/>
              </w:rPr>
              <w:t>r</w:t>
            </w:r>
            <w:r>
              <w:rPr>
                <w:spacing w:val="-1"/>
                <w:w w:val="98"/>
                <w:sz w:val="28"/>
              </w:rPr>
              <w:t>e</w:t>
            </w:r>
            <w:r>
              <w:rPr>
                <w:spacing w:val="-1"/>
                <w:w w:val="101"/>
                <w:sz w:val="28"/>
              </w:rPr>
              <w:t>d</w:t>
            </w:r>
            <w:r>
              <w:rPr>
                <w:spacing w:val="-1"/>
                <w:w w:val="112"/>
                <w:sz w:val="28"/>
              </w:rPr>
              <w:t>i</w:t>
            </w:r>
            <w:r>
              <w:rPr>
                <w:spacing w:val="-1"/>
                <w:w w:val="144"/>
                <w:sz w:val="28"/>
              </w:rPr>
              <w:t>t</w:t>
            </w:r>
            <w:r>
              <w:rPr>
                <w:spacing w:val="-1"/>
                <w:w w:val="98"/>
                <w:sz w:val="28"/>
              </w:rPr>
              <w:t>e</w:t>
            </w:r>
            <w:r>
              <w:rPr>
                <w:spacing w:val="-1"/>
                <w:w w:val="101"/>
                <w:sz w:val="28"/>
              </w:rPr>
              <w:t>d</w:t>
            </w:r>
            <w:r>
              <w:rPr>
                <w:w w:val="102"/>
                <w:sz w:val="28"/>
              </w:rPr>
              <w:t>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w w:val="112"/>
                <w:sz w:val="28"/>
              </w:rPr>
              <w:t>i</w:t>
            </w:r>
            <w:r>
              <w:rPr>
                <w:spacing w:val="-1"/>
                <w:w w:val="102"/>
                <w:sz w:val="28"/>
              </w:rPr>
              <w:t>n</w:t>
            </w:r>
            <w:r>
              <w:rPr>
                <w:spacing w:val="-1"/>
                <w:sz w:val="28"/>
              </w:rPr>
              <w:t>c</w:t>
            </w:r>
            <w:r>
              <w:rPr>
                <w:spacing w:val="-1"/>
                <w:w w:val="110"/>
                <w:sz w:val="28"/>
              </w:rPr>
              <w:t>l</w:t>
            </w:r>
            <w:r>
              <w:rPr>
                <w:spacing w:val="-1"/>
                <w:w w:val="102"/>
                <w:sz w:val="28"/>
              </w:rPr>
              <w:t>u</w:t>
            </w:r>
            <w:r>
              <w:rPr>
                <w:spacing w:val="-1"/>
                <w:w w:val="101"/>
                <w:sz w:val="28"/>
              </w:rPr>
              <w:t>d</w:t>
            </w:r>
            <w:r>
              <w:rPr>
                <w:spacing w:val="-1"/>
                <w:w w:val="112"/>
                <w:sz w:val="28"/>
              </w:rPr>
              <w:t>i</w:t>
            </w:r>
            <w:r>
              <w:rPr>
                <w:spacing w:val="-1"/>
                <w:w w:val="102"/>
                <w:sz w:val="28"/>
              </w:rPr>
              <w:t>n</w:t>
            </w:r>
            <w:r>
              <w:rPr>
                <w:w w:val="104"/>
                <w:sz w:val="28"/>
              </w:rPr>
              <w:t>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w w:val="94"/>
                <w:sz w:val="28"/>
              </w:rPr>
              <w:t>I</w:t>
            </w:r>
            <w:r>
              <w:rPr>
                <w:spacing w:val="-1"/>
                <w:w w:val="95"/>
                <w:sz w:val="28"/>
              </w:rPr>
              <w:t>C</w:t>
            </w:r>
            <w:r>
              <w:rPr>
                <w:spacing w:val="-1"/>
                <w:w w:val="86"/>
                <w:sz w:val="28"/>
              </w:rPr>
              <w:t>T</w:t>
            </w:r>
            <w:r>
              <w:rPr>
                <w:w w:val="99"/>
                <w:sz w:val="28"/>
              </w:rPr>
              <w:t>V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w w:val="153"/>
                <w:sz w:val="28"/>
              </w:rPr>
              <w:t>f</w:t>
            </w:r>
            <w:r>
              <w:rPr>
                <w:spacing w:val="-1"/>
                <w:w w:val="112"/>
                <w:sz w:val="28"/>
              </w:rPr>
              <w:t>i</w:t>
            </w:r>
            <w:r>
              <w:rPr>
                <w:spacing w:val="-1"/>
                <w:w w:val="110"/>
                <w:sz w:val="28"/>
              </w:rPr>
              <w:t>l</w:t>
            </w:r>
            <w:r>
              <w:rPr>
                <w:w w:val="98"/>
                <w:sz w:val="28"/>
              </w:rPr>
              <w:t>e</w:t>
            </w:r>
          </w:p>
          <w:p w14:paraId="460F4E13" w14:textId="77777777" w:rsidR="00FA6A16" w:rsidRDefault="00C61F16">
            <w:pPr>
              <w:pStyle w:val="TableParagraph"/>
              <w:spacing w:before="8" w:line="300" w:lineRule="exact"/>
              <w:ind w:left="94"/>
              <w:rPr>
                <w:sz w:val="28"/>
              </w:rPr>
            </w:pPr>
            <w:r>
              <w:rPr>
                <w:w w:val="115"/>
                <w:sz w:val="28"/>
              </w:rPr>
              <w:t>footage.</w:t>
            </w:r>
          </w:p>
        </w:tc>
        <w:tc>
          <w:tcPr>
            <w:tcW w:w="825" w:type="dxa"/>
          </w:tcPr>
          <w:p w14:paraId="5433188D" w14:textId="77777777" w:rsidR="00FA6A16" w:rsidRDefault="00FA6A1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6A16" w14:paraId="630DF1C2" w14:textId="77777777">
        <w:trPr>
          <w:trHeight w:val="2305"/>
        </w:trPr>
        <w:tc>
          <w:tcPr>
            <w:tcW w:w="8745" w:type="dxa"/>
          </w:tcPr>
          <w:p w14:paraId="3F25F6FC" w14:textId="77777777" w:rsidR="00FA6A16" w:rsidRDefault="00C61F16">
            <w:pPr>
              <w:pStyle w:val="TableParagraph"/>
              <w:spacing w:before="5"/>
              <w:ind w:left="94"/>
              <w:rPr>
                <w:sz w:val="28"/>
              </w:rPr>
            </w:pPr>
            <w:r>
              <w:rPr>
                <w:w w:val="110"/>
                <w:sz w:val="28"/>
              </w:rPr>
              <w:t>For 30-minute shows:</w:t>
            </w:r>
          </w:p>
          <w:p w14:paraId="2E80F219" w14:textId="77777777" w:rsidR="00FA6A16" w:rsidRDefault="00C61F16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8"/>
              <w:ind w:firstLine="0"/>
              <w:rPr>
                <w:sz w:val="28"/>
              </w:rPr>
            </w:pPr>
            <w:r>
              <w:rPr>
                <w:w w:val="105"/>
                <w:sz w:val="28"/>
              </w:rPr>
              <w:t>Break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/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1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Block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Shows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must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be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28:30</w:t>
            </w:r>
          </w:p>
          <w:p w14:paraId="23D466AD" w14:textId="77777777" w:rsidR="00FA6A16" w:rsidRDefault="00C61F16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8"/>
              <w:ind w:firstLine="0"/>
              <w:rPr>
                <w:sz w:val="28"/>
              </w:rPr>
            </w:pPr>
            <w:r>
              <w:rPr>
                <w:w w:val="105"/>
                <w:sz w:val="28"/>
              </w:rPr>
              <w:t>Break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/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Block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Shows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must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be</w:t>
            </w:r>
            <w:r>
              <w:rPr>
                <w:spacing w:val="4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27:00</w:t>
            </w:r>
          </w:p>
          <w:p w14:paraId="2673BA2A" w14:textId="77777777" w:rsidR="00FA6A16" w:rsidRDefault="00C61F16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8"/>
              <w:ind w:firstLine="0"/>
              <w:rPr>
                <w:sz w:val="28"/>
              </w:rPr>
            </w:pPr>
            <w:r>
              <w:rPr>
                <w:w w:val="105"/>
                <w:sz w:val="28"/>
              </w:rPr>
              <w:t>Break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/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3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Block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Shows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must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be</w:t>
            </w:r>
            <w:r>
              <w:rPr>
                <w:spacing w:val="-1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25:30</w:t>
            </w:r>
          </w:p>
          <w:p w14:paraId="40B9A364" w14:textId="77777777" w:rsidR="00FA6A16" w:rsidRDefault="00C61F16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8" w:line="244" w:lineRule="auto"/>
              <w:ind w:right="3650" w:firstLine="0"/>
              <w:rPr>
                <w:sz w:val="28"/>
              </w:rPr>
            </w:pPr>
            <w:r>
              <w:rPr>
                <w:w w:val="105"/>
                <w:sz w:val="28"/>
              </w:rPr>
              <w:t>Break</w:t>
            </w:r>
            <w:r>
              <w:rPr>
                <w:spacing w:val="-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/</w:t>
            </w:r>
            <w:r>
              <w:rPr>
                <w:spacing w:val="-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4</w:t>
            </w:r>
            <w:r>
              <w:rPr>
                <w:spacing w:val="-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Block</w:t>
            </w:r>
            <w:r>
              <w:rPr>
                <w:spacing w:val="-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Shows</w:t>
            </w:r>
            <w:r>
              <w:rPr>
                <w:spacing w:val="-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must</w:t>
            </w:r>
            <w:r>
              <w:rPr>
                <w:spacing w:val="-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be</w:t>
            </w:r>
            <w:r>
              <w:rPr>
                <w:spacing w:val="-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24:00 For 1-hour</w:t>
            </w:r>
            <w:r>
              <w:rPr>
                <w:spacing w:val="-3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shows:</w:t>
            </w:r>
          </w:p>
          <w:p w14:paraId="2CBE0DC5" w14:textId="77777777" w:rsidR="00FA6A16" w:rsidRDefault="00C61F16">
            <w:pPr>
              <w:pStyle w:val="TableParagraph"/>
              <w:spacing w:before="3" w:line="300" w:lineRule="exact"/>
              <w:ind w:left="94"/>
              <w:rPr>
                <w:sz w:val="28"/>
              </w:rPr>
            </w:pPr>
            <w:r>
              <w:rPr>
                <w:w w:val="105"/>
                <w:sz w:val="28"/>
              </w:rPr>
              <w:t>6 Break / 7 Block Shows must be 51:00</w:t>
            </w:r>
          </w:p>
        </w:tc>
        <w:tc>
          <w:tcPr>
            <w:tcW w:w="825" w:type="dxa"/>
          </w:tcPr>
          <w:p w14:paraId="1222FB43" w14:textId="77777777" w:rsidR="00FA6A16" w:rsidRDefault="00FA6A1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6A16" w14:paraId="7C65D110" w14:textId="77777777">
        <w:trPr>
          <w:trHeight w:val="325"/>
        </w:trPr>
        <w:tc>
          <w:tcPr>
            <w:tcW w:w="8745" w:type="dxa"/>
          </w:tcPr>
          <w:p w14:paraId="29009710" w14:textId="77777777" w:rsidR="00FA6A16" w:rsidRDefault="00FA6A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5" w:type="dxa"/>
          </w:tcPr>
          <w:p w14:paraId="16B016C2" w14:textId="77777777" w:rsidR="00FA6A16" w:rsidRDefault="00FA6A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6A16" w14:paraId="788A62B8" w14:textId="77777777">
        <w:trPr>
          <w:trHeight w:val="325"/>
        </w:trPr>
        <w:tc>
          <w:tcPr>
            <w:tcW w:w="8745" w:type="dxa"/>
          </w:tcPr>
          <w:p w14:paraId="691242AE" w14:textId="77777777" w:rsidR="00FA6A16" w:rsidRDefault="00C61F16">
            <w:pPr>
              <w:pStyle w:val="TableParagraph"/>
              <w:spacing w:before="5" w:line="300" w:lineRule="exact"/>
              <w:ind w:left="3569" w:right="3582"/>
              <w:jc w:val="center"/>
              <w:rPr>
                <w:sz w:val="28"/>
              </w:rPr>
            </w:pPr>
            <w:r>
              <w:rPr>
                <w:w w:val="110"/>
                <w:sz w:val="28"/>
              </w:rPr>
              <w:t>Export:</w:t>
            </w:r>
          </w:p>
        </w:tc>
        <w:tc>
          <w:tcPr>
            <w:tcW w:w="825" w:type="dxa"/>
          </w:tcPr>
          <w:p w14:paraId="7C94EE64" w14:textId="77777777" w:rsidR="00FA6A16" w:rsidRDefault="00C61F16">
            <w:pPr>
              <w:pStyle w:val="TableParagraph"/>
              <w:spacing w:line="305" w:lineRule="exact"/>
              <w:ind w:right="3"/>
              <w:jc w:val="center"/>
              <w:rPr>
                <w:rFonts w:ascii="Arial Unicode MS" w:hAnsi="Arial Unicode MS"/>
                <w:sz w:val="28"/>
              </w:rPr>
            </w:pPr>
            <w:r>
              <w:rPr>
                <w:rFonts w:ascii="Arial Unicode MS" w:hAnsi="Arial Unicode MS"/>
                <w:w w:val="118"/>
                <w:sz w:val="28"/>
              </w:rPr>
              <w:t>✔</w:t>
            </w:r>
          </w:p>
        </w:tc>
      </w:tr>
      <w:tr w:rsidR="00FA6A16" w14:paraId="68907D6B" w14:textId="77777777">
        <w:trPr>
          <w:trHeight w:val="325"/>
        </w:trPr>
        <w:tc>
          <w:tcPr>
            <w:tcW w:w="8745" w:type="dxa"/>
          </w:tcPr>
          <w:p w14:paraId="6FFA185D" w14:textId="77777777" w:rsidR="00FA6A16" w:rsidRDefault="00C61F16">
            <w:pPr>
              <w:pStyle w:val="TableParagraph"/>
              <w:spacing w:before="5" w:line="300" w:lineRule="exact"/>
              <w:ind w:left="94"/>
              <w:rPr>
                <w:sz w:val="28"/>
              </w:rPr>
            </w:pPr>
            <w:r>
              <w:rPr>
                <w:w w:val="105"/>
                <w:sz w:val="28"/>
              </w:rPr>
              <w:t>Export each BLOCK as MPEG file</w:t>
            </w:r>
          </w:p>
        </w:tc>
        <w:tc>
          <w:tcPr>
            <w:tcW w:w="825" w:type="dxa"/>
          </w:tcPr>
          <w:p w14:paraId="68859ACC" w14:textId="77777777" w:rsidR="00FA6A16" w:rsidRDefault="00FA6A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6A16" w14:paraId="66E17E82" w14:textId="77777777">
        <w:trPr>
          <w:trHeight w:val="325"/>
        </w:trPr>
        <w:tc>
          <w:tcPr>
            <w:tcW w:w="8745" w:type="dxa"/>
          </w:tcPr>
          <w:p w14:paraId="0A284EA3" w14:textId="77777777" w:rsidR="00FA6A16" w:rsidRDefault="00C61F16">
            <w:pPr>
              <w:pStyle w:val="TableParagraph"/>
              <w:spacing w:before="5" w:line="300" w:lineRule="exact"/>
              <w:ind w:left="94"/>
              <w:rPr>
                <w:sz w:val="28"/>
              </w:rPr>
            </w:pPr>
            <w:r>
              <w:rPr>
                <w:w w:val="105"/>
                <w:sz w:val="28"/>
              </w:rPr>
              <w:t>Export full sequence as H.264 MP4 file using WEB settings</w:t>
            </w:r>
          </w:p>
        </w:tc>
        <w:tc>
          <w:tcPr>
            <w:tcW w:w="825" w:type="dxa"/>
          </w:tcPr>
          <w:p w14:paraId="475D71BF" w14:textId="77777777" w:rsidR="00FA6A16" w:rsidRDefault="00FA6A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6A16" w14:paraId="0F8BE600" w14:textId="77777777">
        <w:trPr>
          <w:trHeight w:val="325"/>
        </w:trPr>
        <w:tc>
          <w:tcPr>
            <w:tcW w:w="8745" w:type="dxa"/>
          </w:tcPr>
          <w:p w14:paraId="73BF1E0F" w14:textId="77777777" w:rsidR="00FA6A16" w:rsidRDefault="00C61F16">
            <w:pPr>
              <w:pStyle w:val="TableParagraph"/>
              <w:spacing w:before="5" w:line="300" w:lineRule="exact"/>
              <w:ind w:left="94"/>
              <w:rPr>
                <w:sz w:val="28"/>
              </w:rPr>
            </w:pPr>
            <w:r>
              <w:rPr>
                <w:w w:val="110"/>
                <w:sz w:val="28"/>
              </w:rPr>
              <w:t>STILL is saved via the screenshot feature in Premiere</w:t>
            </w:r>
          </w:p>
        </w:tc>
        <w:tc>
          <w:tcPr>
            <w:tcW w:w="825" w:type="dxa"/>
          </w:tcPr>
          <w:p w14:paraId="05F127AE" w14:textId="77777777" w:rsidR="00FA6A16" w:rsidRDefault="00FA6A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6A16" w14:paraId="6A499467" w14:textId="77777777">
        <w:trPr>
          <w:trHeight w:val="325"/>
        </w:trPr>
        <w:tc>
          <w:tcPr>
            <w:tcW w:w="8745" w:type="dxa"/>
          </w:tcPr>
          <w:p w14:paraId="050352CA" w14:textId="77777777" w:rsidR="00FA6A16" w:rsidRDefault="00FA6A1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5" w:type="dxa"/>
          </w:tcPr>
          <w:p w14:paraId="6B8BB91E" w14:textId="77777777" w:rsidR="00FA6A16" w:rsidRDefault="00FA6A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A6A16" w14:paraId="34A78A57" w14:textId="77777777">
        <w:trPr>
          <w:trHeight w:val="325"/>
        </w:trPr>
        <w:tc>
          <w:tcPr>
            <w:tcW w:w="8745" w:type="dxa"/>
          </w:tcPr>
          <w:p w14:paraId="23CF31D3" w14:textId="77777777" w:rsidR="00FA6A16" w:rsidRDefault="00C61F16">
            <w:pPr>
              <w:pStyle w:val="TableParagraph"/>
              <w:spacing w:before="5" w:line="300" w:lineRule="exact"/>
              <w:ind w:left="3569" w:right="3589"/>
              <w:jc w:val="center"/>
              <w:rPr>
                <w:sz w:val="28"/>
              </w:rPr>
            </w:pPr>
            <w:r>
              <w:rPr>
                <w:sz w:val="28"/>
              </w:rPr>
              <w:t>Submission:</w:t>
            </w:r>
          </w:p>
        </w:tc>
        <w:tc>
          <w:tcPr>
            <w:tcW w:w="825" w:type="dxa"/>
          </w:tcPr>
          <w:p w14:paraId="5EB72F89" w14:textId="77777777" w:rsidR="00FA6A16" w:rsidRDefault="00C61F16">
            <w:pPr>
              <w:pStyle w:val="TableParagraph"/>
              <w:spacing w:line="305" w:lineRule="exact"/>
              <w:ind w:right="3"/>
              <w:jc w:val="center"/>
              <w:rPr>
                <w:rFonts w:ascii="Arial Unicode MS" w:hAnsi="Arial Unicode MS"/>
                <w:sz w:val="28"/>
              </w:rPr>
            </w:pPr>
            <w:r>
              <w:rPr>
                <w:rFonts w:ascii="Arial Unicode MS" w:hAnsi="Arial Unicode MS"/>
                <w:w w:val="118"/>
                <w:sz w:val="28"/>
              </w:rPr>
              <w:t>✔</w:t>
            </w:r>
          </w:p>
        </w:tc>
      </w:tr>
      <w:tr w:rsidR="00FA6A16" w14:paraId="59933D73" w14:textId="77777777">
        <w:trPr>
          <w:trHeight w:val="655"/>
        </w:trPr>
        <w:tc>
          <w:tcPr>
            <w:tcW w:w="8745" w:type="dxa"/>
          </w:tcPr>
          <w:p w14:paraId="1A72F0D8" w14:textId="77777777" w:rsidR="00FA6A16" w:rsidRDefault="00C61F16">
            <w:pPr>
              <w:pStyle w:val="TableParagraph"/>
              <w:spacing w:before="3" w:line="330" w:lineRule="exact"/>
              <w:ind w:left="94" w:right="16"/>
              <w:rPr>
                <w:sz w:val="28"/>
              </w:rPr>
            </w:pPr>
            <w:r>
              <w:rPr>
                <w:w w:val="105"/>
                <w:sz w:val="28"/>
              </w:rPr>
              <w:t>BLOCKS</w:t>
            </w:r>
            <w:r>
              <w:rPr>
                <w:spacing w:val="-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are</w:t>
            </w:r>
            <w:r>
              <w:rPr>
                <w:spacing w:val="-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submitted</w:t>
            </w:r>
            <w:r>
              <w:rPr>
                <w:spacing w:val="-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to</w:t>
            </w:r>
            <w:r>
              <w:rPr>
                <w:spacing w:val="-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your</w:t>
            </w:r>
            <w:r>
              <w:rPr>
                <w:spacing w:val="-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show</w:t>
            </w:r>
            <w:r>
              <w:rPr>
                <w:spacing w:val="-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folder</w:t>
            </w:r>
            <w:r>
              <w:rPr>
                <w:spacing w:val="-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in</w:t>
            </w:r>
            <w:r>
              <w:rPr>
                <w:spacing w:val="-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the</w:t>
            </w:r>
            <w:r>
              <w:rPr>
                <w:spacing w:val="-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 xml:space="preserve">“BLOCKS” </w:t>
            </w:r>
            <w:r>
              <w:rPr>
                <w:w w:val="110"/>
                <w:sz w:val="28"/>
              </w:rPr>
              <w:t>section</w:t>
            </w:r>
            <w:r>
              <w:rPr>
                <w:spacing w:val="-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of</w:t>
            </w:r>
            <w:r>
              <w:rPr>
                <w:spacing w:val="-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the</w:t>
            </w:r>
            <w:r>
              <w:rPr>
                <w:spacing w:val="-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ICTV</w:t>
            </w:r>
            <w:r>
              <w:rPr>
                <w:spacing w:val="-25"/>
                <w:w w:val="110"/>
                <w:sz w:val="28"/>
              </w:rPr>
              <w:t xml:space="preserve"> </w:t>
            </w:r>
            <w:proofErr w:type="spellStart"/>
            <w:r>
              <w:rPr>
                <w:w w:val="110"/>
                <w:sz w:val="28"/>
              </w:rPr>
              <w:t>Isolon</w:t>
            </w:r>
            <w:proofErr w:type="spellEnd"/>
            <w:r>
              <w:rPr>
                <w:spacing w:val="-25"/>
                <w:w w:val="110"/>
                <w:sz w:val="28"/>
              </w:rPr>
              <w:t xml:space="preserve"> </w:t>
            </w:r>
            <w:r>
              <w:rPr>
                <w:w w:val="110"/>
                <w:sz w:val="28"/>
              </w:rPr>
              <w:t>directory.</w:t>
            </w:r>
          </w:p>
        </w:tc>
        <w:tc>
          <w:tcPr>
            <w:tcW w:w="825" w:type="dxa"/>
          </w:tcPr>
          <w:p w14:paraId="468E3BA7" w14:textId="77777777" w:rsidR="00FA6A16" w:rsidRDefault="00FA6A1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6A16" w14:paraId="2A6AD185" w14:textId="77777777">
        <w:trPr>
          <w:trHeight w:val="647"/>
        </w:trPr>
        <w:tc>
          <w:tcPr>
            <w:tcW w:w="8745" w:type="dxa"/>
          </w:tcPr>
          <w:p w14:paraId="00A93F12" w14:textId="77777777" w:rsidR="00FA6A16" w:rsidRDefault="00C61F16">
            <w:pPr>
              <w:pStyle w:val="TableParagraph"/>
              <w:spacing w:line="319" w:lineRule="exact"/>
              <w:ind w:left="94"/>
              <w:rPr>
                <w:sz w:val="28"/>
              </w:rPr>
            </w:pPr>
            <w:r>
              <w:rPr>
                <w:w w:val="110"/>
                <w:sz w:val="28"/>
              </w:rPr>
              <w:t>WEB files and STILLS are submitted to your show folder in the</w:t>
            </w:r>
          </w:p>
          <w:p w14:paraId="77E5444B" w14:textId="77777777" w:rsidR="00FA6A16" w:rsidRDefault="00C61F16">
            <w:pPr>
              <w:pStyle w:val="TableParagraph"/>
              <w:spacing w:before="8" w:line="300" w:lineRule="exact"/>
              <w:ind w:left="94"/>
              <w:rPr>
                <w:sz w:val="28"/>
              </w:rPr>
            </w:pPr>
            <w:r>
              <w:rPr>
                <w:w w:val="110"/>
                <w:sz w:val="28"/>
              </w:rPr>
              <w:t xml:space="preserve">“WEB” section of the ICTV </w:t>
            </w:r>
            <w:proofErr w:type="spellStart"/>
            <w:r>
              <w:rPr>
                <w:w w:val="110"/>
                <w:sz w:val="28"/>
              </w:rPr>
              <w:t>Isolon</w:t>
            </w:r>
            <w:proofErr w:type="spellEnd"/>
            <w:r>
              <w:rPr>
                <w:w w:val="110"/>
                <w:sz w:val="28"/>
              </w:rPr>
              <w:t xml:space="preserve"> directory.</w:t>
            </w:r>
          </w:p>
        </w:tc>
        <w:tc>
          <w:tcPr>
            <w:tcW w:w="825" w:type="dxa"/>
          </w:tcPr>
          <w:p w14:paraId="3179D846" w14:textId="77777777" w:rsidR="00FA6A16" w:rsidRDefault="00FA6A1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A6A16" w14:paraId="11019609" w14:textId="77777777">
        <w:trPr>
          <w:trHeight w:val="325"/>
        </w:trPr>
        <w:tc>
          <w:tcPr>
            <w:tcW w:w="8745" w:type="dxa"/>
          </w:tcPr>
          <w:p w14:paraId="5EF497DB" w14:textId="77777777" w:rsidR="00FA6A16" w:rsidRDefault="00C61F16">
            <w:pPr>
              <w:pStyle w:val="TableParagraph"/>
              <w:spacing w:before="5" w:line="300" w:lineRule="exact"/>
              <w:ind w:left="94"/>
              <w:rPr>
                <w:sz w:val="28"/>
              </w:rPr>
            </w:pPr>
            <w:r>
              <w:rPr>
                <w:w w:val="110"/>
                <w:sz w:val="28"/>
              </w:rPr>
              <w:t xml:space="preserve">Submission Form is filled out at </w:t>
            </w:r>
            <w:hyperlink r:id="rId25">
              <w:r>
                <w:rPr>
                  <w:color w:val="1154CC"/>
                  <w:w w:val="110"/>
                  <w:sz w:val="28"/>
                  <w:u w:val="single" w:color="1154CC"/>
                </w:rPr>
                <w:t>ictv.org/submit</w:t>
              </w:r>
            </w:hyperlink>
            <w:r>
              <w:rPr>
                <w:w w:val="110"/>
                <w:sz w:val="28"/>
              </w:rPr>
              <w:t>.</w:t>
            </w:r>
          </w:p>
        </w:tc>
        <w:tc>
          <w:tcPr>
            <w:tcW w:w="825" w:type="dxa"/>
          </w:tcPr>
          <w:p w14:paraId="6872A3C4" w14:textId="77777777" w:rsidR="00FA6A16" w:rsidRDefault="00FA6A1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4E5861B" w14:textId="77777777" w:rsidR="00C61F16" w:rsidRDefault="00C61F16"/>
    <w:sectPr w:rsidR="00C61F16">
      <w:pgSz w:w="12240" w:h="15840"/>
      <w:pgMar w:top="1340" w:right="740" w:bottom="1320" w:left="260" w:header="829" w:footer="9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DC2E5D" w14:textId="77777777" w:rsidR="00C61F16" w:rsidRDefault="00C61F16">
      <w:r>
        <w:separator/>
      </w:r>
    </w:p>
  </w:endnote>
  <w:endnote w:type="continuationSeparator" w:id="0">
    <w:p w14:paraId="4F8EA328" w14:textId="77777777" w:rsidR="00C61F16" w:rsidRDefault="00C61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-BoldItalicMT">
    <w:charset w:val="00"/>
    <w:family w:val="swiss"/>
    <w:pitch w:val="variable"/>
    <w:sig w:usb0="E0000AFF" w:usb1="00007843" w:usb2="0000000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4F34A03" w14:textId="77777777" w:rsidR="00FA6A16" w:rsidRDefault="00C61F16">
    <w:pPr>
      <w:pStyle w:val="BodyText"/>
      <w:spacing w:line="14" w:lineRule="auto"/>
      <w:rPr>
        <w:sz w:val="2"/>
      </w:rPr>
    </w:pPr>
    <w:r>
      <w:pict w14:anchorId="6EB12190"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margin-left:490.25pt;margin-top:724.8pt;width:50.25pt;height:13.4pt;z-index:-9928;mso-position-horizontal-relative:page;mso-position-vertical-relative:page" filled="f" stroked="f">
          <v:textbox inset="0,0,0,0">
            <w:txbxContent>
              <w:p w14:paraId="6FD04D9A" w14:textId="77777777" w:rsidR="00FA6A16" w:rsidRDefault="00C61F16">
                <w:pPr>
                  <w:spacing w:before="20"/>
                  <w:ind w:left="20"/>
                  <w:rPr>
                    <w:rFonts w:ascii="Georgia"/>
                    <w:sz w:val="20"/>
                  </w:rPr>
                </w:pPr>
                <w:r>
                  <w:rPr>
                    <w:rFonts w:ascii="Georgia"/>
                    <w:sz w:val="20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Georg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73A32">
                  <w:rPr>
                    <w:rFonts w:ascii="Georgia"/>
                    <w:noProof/>
                    <w:sz w:val="20"/>
                  </w:rPr>
                  <w:t>5</w:t>
                </w:r>
                <w:r>
                  <w:fldChar w:fldCharType="end"/>
                </w:r>
                <w:r>
                  <w:rPr>
                    <w:rFonts w:ascii="Georgia"/>
                    <w:sz w:val="20"/>
                  </w:rPr>
                  <w:t xml:space="preserve"> of 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FE1A6" w14:textId="77777777" w:rsidR="00C61F16" w:rsidRDefault="00C61F16">
      <w:r>
        <w:separator/>
      </w:r>
    </w:p>
  </w:footnote>
  <w:footnote w:type="continuationSeparator" w:id="0">
    <w:p w14:paraId="5C72F23C" w14:textId="77777777" w:rsidR="00C61F16" w:rsidRDefault="00C61F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30DF305" w14:textId="77777777" w:rsidR="00FA6A16" w:rsidRDefault="00C61F16">
    <w:pPr>
      <w:pStyle w:val="BodyText"/>
      <w:spacing w:line="14" w:lineRule="auto"/>
      <w:rPr>
        <w:sz w:val="20"/>
      </w:rPr>
    </w:pPr>
    <w:r>
      <w:pict w14:anchorId="6925EAE4">
        <v:shapetype id="_x0000_t202" coordsize="21600,21600" o:spt="202" path="m0,0l0,21600,21600,21600,21600,0xe">
          <v:stroke joinstyle="miter"/>
          <v:path gradientshapeok="t" o:connecttype="rect"/>
        </v:shapetype>
        <v:shape id="_x0000_s1026" type="#_x0000_t202" style="position:absolute;margin-left:221pt;margin-top:40.45pt;width:168.75pt;height:18.85pt;z-index:-9952;mso-position-horizontal-relative:page;mso-position-vertical-relative:page" filled="f" stroked="f">
          <v:textbox inset="0,0,0,0">
            <w:txbxContent>
              <w:p w14:paraId="1C61915E" w14:textId="77777777" w:rsidR="00FA6A16" w:rsidRDefault="00C61F16">
                <w:pPr>
                  <w:spacing w:before="23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Episode Submission</w:t>
                </w:r>
                <w:r>
                  <w:rPr>
                    <w:spacing w:val="-42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Guide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10DC3"/>
    <w:multiLevelType w:val="multilevel"/>
    <w:tmpl w:val="4020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2B004A"/>
    <w:multiLevelType w:val="hybridMultilevel"/>
    <w:tmpl w:val="9CB8D336"/>
    <w:lvl w:ilvl="0" w:tplc="3BA205FC">
      <w:numFmt w:val="decimal"/>
      <w:lvlText w:val="%1"/>
      <w:lvlJc w:val="left"/>
      <w:pPr>
        <w:ind w:left="2103" w:hanging="204"/>
        <w:jc w:val="left"/>
      </w:pPr>
      <w:rPr>
        <w:rFonts w:ascii="Arial" w:eastAsia="Arial" w:hAnsi="Arial" w:cs="Arial" w:hint="default"/>
        <w:w w:val="111"/>
        <w:sz w:val="24"/>
        <w:szCs w:val="24"/>
      </w:rPr>
    </w:lvl>
    <w:lvl w:ilvl="1" w:tplc="EAB01E58">
      <w:numFmt w:val="bullet"/>
      <w:lvlText w:val="•"/>
      <w:lvlJc w:val="left"/>
      <w:pPr>
        <w:ind w:left="3014" w:hanging="204"/>
      </w:pPr>
      <w:rPr>
        <w:rFonts w:hint="default"/>
      </w:rPr>
    </w:lvl>
    <w:lvl w:ilvl="2" w:tplc="61EAE414">
      <w:numFmt w:val="bullet"/>
      <w:lvlText w:val="•"/>
      <w:lvlJc w:val="left"/>
      <w:pPr>
        <w:ind w:left="3928" w:hanging="204"/>
      </w:pPr>
      <w:rPr>
        <w:rFonts w:hint="default"/>
      </w:rPr>
    </w:lvl>
    <w:lvl w:ilvl="3" w:tplc="95101A6A">
      <w:numFmt w:val="bullet"/>
      <w:lvlText w:val="•"/>
      <w:lvlJc w:val="left"/>
      <w:pPr>
        <w:ind w:left="4842" w:hanging="204"/>
      </w:pPr>
      <w:rPr>
        <w:rFonts w:hint="default"/>
      </w:rPr>
    </w:lvl>
    <w:lvl w:ilvl="4" w:tplc="D65C3FB2">
      <w:numFmt w:val="bullet"/>
      <w:lvlText w:val="•"/>
      <w:lvlJc w:val="left"/>
      <w:pPr>
        <w:ind w:left="5756" w:hanging="204"/>
      </w:pPr>
      <w:rPr>
        <w:rFonts w:hint="default"/>
      </w:rPr>
    </w:lvl>
    <w:lvl w:ilvl="5" w:tplc="F0A4625E">
      <w:numFmt w:val="bullet"/>
      <w:lvlText w:val="•"/>
      <w:lvlJc w:val="left"/>
      <w:pPr>
        <w:ind w:left="6670" w:hanging="204"/>
      </w:pPr>
      <w:rPr>
        <w:rFonts w:hint="default"/>
      </w:rPr>
    </w:lvl>
    <w:lvl w:ilvl="6" w:tplc="1F72AA6E">
      <w:numFmt w:val="bullet"/>
      <w:lvlText w:val="•"/>
      <w:lvlJc w:val="left"/>
      <w:pPr>
        <w:ind w:left="7584" w:hanging="204"/>
      </w:pPr>
      <w:rPr>
        <w:rFonts w:hint="default"/>
      </w:rPr>
    </w:lvl>
    <w:lvl w:ilvl="7" w:tplc="E51276CC">
      <w:numFmt w:val="bullet"/>
      <w:lvlText w:val="•"/>
      <w:lvlJc w:val="left"/>
      <w:pPr>
        <w:ind w:left="8498" w:hanging="204"/>
      </w:pPr>
      <w:rPr>
        <w:rFonts w:hint="default"/>
      </w:rPr>
    </w:lvl>
    <w:lvl w:ilvl="8" w:tplc="05B8C5C2">
      <w:numFmt w:val="bullet"/>
      <w:lvlText w:val="•"/>
      <w:lvlJc w:val="left"/>
      <w:pPr>
        <w:ind w:left="9412" w:hanging="204"/>
      </w:pPr>
      <w:rPr>
        <w:rFonts w:hint="default"/>
      </w:rPr>
    </w:lvl>
  </w:abstractNum>
  <w:abstractNum w:abstractNumId="2">
    <w:nsid w:val="3C5F449E"/>
    <w:multiLevelType w:val="hybridMultilevel"/>
    <w:tmpl w:val="59A0CD4C"/>
    <w:lvl w:ilvl="0" w:tplc="817296FC">
      <w:numFmt w:val="bullet"/>
      <w:lvlText w:val="●"/>
      <w:lvlJc w:val="left"/>
      <w:pPr>
        <w:ind w:left="1900" w:hanging="360"/>
      </w:pPr>
      <w:rPr>
        <w:rFonts w:ascii="Arial" w:eastAsia="Arial" w:hAnsi="Arial" w:cs="Arial" w:hint="default"/>
        <w:spacing w:val="-12"/>
        <w:w w:val="100"/>
        <w:sz w:val="24"/>
        <w:szCs w:val="24"/>
      </w:rPr>
    </w:lvl>
    <w:lvl w:ilvl="1" w:tplc="A738AC8A">
      <w:numFmt w:val="bullet"/>
      <w:lvlText w:val="•"/>
      <w:lvlJc w:val="left"/>
      <w:pPr>
        <w:ind w:left="2834" w:hanging="360"/>
      </w:pPr>
      <w:rPr>
        <w:rFonts w:hint="default"/>
      </w:rPr>
    </w:lvl>
    <w:lvl w:ilvl="2" w:tplc="BCEAFFF0">
      <w:numFmt w:val="bullet"/>
      <w:lvlText w:val="•"/>
      <w:lvlJc w:val="left"/>
      <w:pPr>
        <w:ind w:left="3768" w:hanging="360"/>
      </w:pPr>
      <w:rPr>
        <w:rFonts w:hint="default"/>
      </w:rPr>
    </w:lvl>
    <w:lvl w:ilvl="3" w:tplc="6484A1BA">
      <w:numFmt w:val="bullet"/>
      <w:lvlText w:val="•"/>
      <w:lvlJc w:val="left"/>
      <w:pPr>
        <w:ind w:left="4702" w:hanging="360"/>
      </w:pPr>
      <w:rPr>
        <w:rFonts w:hint="default"/>
      </w:rPr>
    </w:lvl>
    <w:lvl w:ilvl="4" w:tplc="06A43558">
      <w:numFmt w:val="bullet"/>
      <w:lvlText w:val="•"/>
      <w:lvlJc w:val="left"/>
      <w:pPr>
        <w:ind w:left="5636" w:hanging="360"/>
      </w:pPr>
      <w:rPr>
        <w:rFonts w:hint="default"/>
      </w:rPr>
    </w:lvl>
    <w:lvl w:ilvl="5" w:tplc="DAF0CBD6">
      <w:numFmt w:val="bullet"/>
      <w:lvlText w:val="•"/>
      <w:lvlJc w:val="left"/>
      <w:pPr>
        <w:ind w:left="6570" w:hanging="360"/>
      </w:pPr>
      <w:rPr>
        <w:rFonts w:hint="default"/>
      </w:rPr>
    </w:lvl>
    <w:lvl w:ilvl="6" w:tplc="66F675A4">
      <w:numFmt w:val="bullet"/>
      <w:lvlText w:val="•"/>
      <w:lvlJc w:val="left"/>
      <w:pPr>
        <w:ind w:left="7504" w:hanging="360"/>
      </w:pPr>
      <w:rPr>
        <w:rFonts w:hint="default"/>
      </w:rPr>
    </w:lvl>
    <w:lvl w:ilvl="7" w:tplc="AE523262">
      <w:numFmt w:val="bullet"/>
      <w:lvlText w:val="•"/>
      <w:lvlJc w:val="left"/>
      <w:pPr>
        <w:ind w:left="8438" w:hanging="360"/>
      </w:pPr>
      <w:rPr>
        <w:rFonts w:hint="default"/>
      </w:rPr>
    </w:lvl>
    <w:lvl w:ilvl="8" w:tplc="46CA10DC">
      <w:numFmt w:val="bullet"/>
      <w:lvlText w:val="•"/>
      <w:lvlJc w:val="left"/>
      <w:pPr>
        <w:ind w:left="9372" w:hanging="360"/>
      </w:pPr>
      <w:rPr>
        <w:rFonts w:hint="default"/>
      </w:rPr>
    </w:lvl>
  </w:abstractNum>
  <w:abstractNum w:abstractNumId="3">
    <w:nsid w:val="4F2D3ADA"/>
    <w:multiLevelType w:val="hybridMultilevel"/>
    <w:tmpl w:val="D8F26956"/>
    <w:lvl w:ilvl="0" w:tplc="F31868CC">
      <w:numFmt w:val="bullet"/>
      <w:lvlText w:val="-"/>
      <w:lvlJc w:val="left"/>
      <w:pPr>
        <w:ind w:left="154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4">
    <w:nsid w:val="54517B3C"/>
    <w:multiLevelType w:val="hybridMultilevel"/>
    <w:tmpl w:val="783AA56C"/>
    <w:lvl w:ilvl="0" w:tplc="803C0D2A">
      <w:numFmt w:val="bullet"/>
      <w:lvlText w:val="-"/>
      <w:lvlJc w:val="left"/>
      <w:pPr>
        <w:ind w:left="154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5">
    <w:nsid w:val="76EE5186"/>
    <w:multiLevelType w:val="hybridMultilevel"/>
    <w:tmpl w:val="74D0C16E"/>
    <w:lvl w:ilvl="0" w:tplc="39140FDE">
      <w:numFmt w:val="decimal"/>
      <w:lvlText w:val="%1"/>
      <w:lvlJc w:val="left"/>
      <w:pPr>
        <w:ind w:left="95" w:hanging="238"/>
        <w:jc w:val="left"/>
      </w:pPr>
      <w:rPr>
        <w:rFonts w:ascii="Arial" w:eastAsia="Arial" w:hAnsi="Arial" w:cs="Arial" w:hint="default"/>
        <w:w w:val="111"/>
        <w:sz w:val="28"/>
        <w:szCs w:val="28"/>
      </w:rPr>
    </w:lvl>
    <w:lvl w:ilvl="1" w:tplc="01EAB7CC">
      <w:numFmt w:val="bullet"/>
      <w:lvlText w:val="•"/>
      <w:lvlJc w:val="left"/>
      <w:pPr>
        <w:ind w:left="962" w:hanging="238"/>
      </w:pPr>
      <w:rPr>
        <w:rFonts w:hint="default"/>
      </w:rPr>
    </w:lvl>
    <w:lvl w:ilvl="2" w:tplc="ACC47942">
      <w:numFmt w:val="bullet"/>
      <w:lvlText w:val="•"/>
      <w:lvlJc w:val="left"/>
      <w:pPr>
        <w:ind w:left="1825" w:hanging="238"/>
      </w:pPr>
      <w:rPr>
        <w:rFonts w:hint="default"/>
      </w:rPr>
    </w:lvl>
    <w:lvl w:ilvl="3" w:tplc="6706C3F0">
      <w:numFmt w:val="bullet"/>
      <w:lvlText w:val="•"/>
      <w:lvlJc w:val="left"/>
      <w:pPr>
        <w:ind w:left="2687" w:hanging="238"/>
      </w:pPr>
      <w:rPr>
        <w:rFonts w:hint="default"/>
      </w:rPr>
    </w:lvl>
    <w:lvl w:ilvl="4" w:tplc="7E923BD6">
      <w:numFmt w:val="bullet"/>
      <w:lvlText w:val="•"/>
      <w:lvlJc w:val="left"/>
      <w:pPr>
        <w:ind w:left="3550" w:hanging="238"/>
      </w:pPr>
      <w:rPr>
        <w:rFonts w:hint="default"/>
      </w:rPr>
    </w:lvl>
    <w:lvl w:ilvl="5" w:tplc="F66E67C2">
      <w:numFmt w:val="bullet"/>
      <w:lvlText w:val="•"/>
      <w:lvlJc w:val="left"/>
      <w:pPr>
        <w:ind w:left="4412" w:hanging="238"/>
      </w:pPr>
      <w:rPr>
        <w:rFonts w:hint="default"/>
      </w:rPr>
    </w:lvl>
    <w:lvl w:ilvl="6" w:tplc="0AF84362">
      <w:numFmt w:val="bullet"/>
      <w:lvlText w:val="•"/>
      <w:lvlJc w:val="left"/>
      <w:pPr>
        <w:ind w:left="5275" w:hanging="238"/>
      </w:pPr>
      <w:rPr>
        <w:rFonts w:hint="default"/>
      </w:rPr>
    </w:lvl>
    <w:lvl w:ilvl="7" w:tplc="95E643C0">
      <w:numFmt w:val="bullet"/>
      <w:lvlText w:val="•"/>
      <w:lvlJc w:val="left"/>
      <w:pPr>
        <w:ind w:left="6137" w:hanging="238"/>
      </w:pPr>
      <w:rPr>
        <w:rFonts w:hint="default"/>
      </w:rPr>
    </w:lvl>
    <w:lvl w:ilvl="8" w:tplc="A2A63B32">
      <w:numFmt w:val="bullet"/>
      <w:lvlText w:val="•"/>
      <w:lvlJc w:val="left"/>
      <w:pPr>
        <w:ind w:left="7000" w:hanging="238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A6A16"/>
    <w:rsid w:val="002D4B38"/>
    <w:rsid w:val="003C312B"/>
    <w:rsid w:val="005E0108"/>
    <w:rsid w:val="00836F04"/>
    <w:rsid w:val="00873A32"/>
    <w:rsid w:val="009769B4"/>
    <w:rsid w:val="00C61F16"/>
    <w:rsid w:val="00FA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1A8FB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04"/>
      <w:ind w:left="118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"/>
      <w:ind w:left="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ind w:left="118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"/>
      <w:ind w:left="190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9769B4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yperlink" Target="http://ictv.org/submit/" TargetMode="External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hyperlink" Target="http://www.ictv.org/submit/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http://www.ictv.org/resources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1277</Words>
  <Characters>7281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Hammel</cp:lastModifiedBy>
  <cp:revision>4</cp:revision>
  <dcterms:created xsi:type="dcterms:W3CDTF">2018-09-30T19:21:00Z</dcterms:created>
  <dcterms:modified xsi:type="dcterms:W3CDTF">2018-09-30T19:53:00Z</dcterms:modified>
</cp:coreProperties>
</file>